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9B" w:rsidRPr="0045789B" w:rsidRDefault="0045789B" w:rsidP="0045789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5789B">
        <w:rPr>
          <w:rFonts w:eastAsia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45789B" w:rsidRPr="0045789B" w:rsidRDefault="0045789B" w:rsidP="0045789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5789B">
        <w:rPr>
          <w:rFonts w:eastAsia="Times New Roman"/>
          <w:b/>
          <w:sz w:val="28"/>
          <w:szCs w:val="28"/>
          <w:lang w:eastAsia="ru-RU"/>
        </w:rPr>
        <w:t>ХАНТЫ-МАНСИЙСКИЙ РАЙОН</w:t>
      </w:r>
    </w:p>
    <w:p w:rsidR="0045789B" w:rsidRPr="0045789B" w:rsidRDefault="0045789B" w:rsidP="0045789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5789B" w:rsidRPr="0045789B" w:rsidRDefault="0045789B" w:rsidP="0045789B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5789B">
        <w:rPr>
          <w:rFonts w:eastAsia="Times New Roman"/>
          <w:b/>
          <w:bCs/>
          <w:sz w:val="28"/>
          <w:szCs w:val="28"/>
          <w:lang w:eastAsia="ru-RU"/>
        </w:rPr>
        <w:t>ДУМА</w:t>
      </w:r>
    </w:p>
    <w:p w:rsidR="0045789B" w:rsidRPr="0045789B" w:rsidRDefault="0045789B" w:rsidP="0045789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5789B" w:rsidRPr="0045789B" w:rsidRDefault="0045789B" w:rsidP="0045789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5789B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45789B" w:rsidRPr="0045789B" w:rsidRDefault="0045789B" w:rsidP="0045789B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45789B" w:rsidRPr="0045789B" w:rsidRDefault="00B2116F" w:rsidP="0045789B">
      <w:pPr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00</w:t>
      </w:r>
      <w:r w:rsidR="00EA49E0">
        <w:rPr>
          <w:rFonts w:eastAsia="Times New Roman"/>
          <w:sz w:val="28"/>
          <w:szCs w:val="28"/>
          <w:lang w:eastAsia="ru-RU"/>
        </w:rPr>
        <w:t>.0</w:t>
      </w:r>
      <w:r>
        <w:rPr>
          <w:rFonts w:eastAsia="Times New Roman"/>
          <w:sz w:val="28"/>
          <w:szCs w:val="28"/>
          <w:lang w:eastAsia="ru-RU"/>
        </w:rPr>
        <w:t>0</w:t>
      </w:r>
      <w:r w:rsidR="00EA49E0">
        <w:rPr>
          <w:rFonts w:eastAsia="Times New Roman"/>
          <w:sz w:val="28"/>
          <w:szCs w:val="28"/>
          <w:lang w:eastAsia="ru-RU"/>
        </w:rPr>
        <w:t>.20</w:t>
      </w:r>
      <w:r>
        <w:rPr>
          <w:rFonts w:eastAsia="Times New Roman"/>
          <w:sz w:val="28"/>
          <w:szCs w:val="28"/>
          <w:lang w:eastAsia="ru-RU"/>
        </w:rPr>
        <w:t>22</w:t>
      </w:r>
      <w:r w:rsidR="00EA49E0">
        <w:rPr>
          <w:rFonts w:eastAsia="Times New Roman"/>
          <w:sz w:val="28"/>
          <w:szCs w:val="28"/>
          <w:lang w:eastAsia="ru-RU"/>
        </w:rPr>
        <w:tab/>
      </w:r>
      <w:r w:rsidR="00EA49E0">
        <w:rPr>
          <w:rFonts w:eastAsia="Times New Roman"/>
          <w:sz w:val="28"/>
          <w:szCs w:val="28"/>
          <w:lang w:eastAsia="ru-RU"/>
        </w:rPr>
        <w:tab/>
      </w:r>
      <w:r w:rsidR="00EA49E0">
        <w:rPr>
          <w:rFonts w:eastAsia="Times New Roman"/>
          <w:sz w:val="28"/>
          <w:szCs w:val="28"/>
          <w:lang w:eastAsia="ru-RU"/>
        </w:rPr>
        <w:tab/>
      </w:r>
      <w:r w:rsidR="00EA49E0">
        <w:rPr>
          <w:rFonts w:eastAsia="Times New Roman"/>
          <w:sz w:val="28"/>
          <w:szCs w:val="28"/>
          <w:lang w:eastAsia="ru-RU"/>
        </w:rPr>
        <w:tab/>
      </w:r>
      <w:r w:rsidR="00EA49E0">
        <w:rPr>
          <w:rFonts w:eastAsia="Times New Roman"/>
          <w:sz w:val="28"/>
          <w:szCs w:val="28"/>
          <w:lang w:eastAsia="ru-RU"/>
        </w:rPr>
        <w:tab/>
      </w:r>
      <w:r w:rsidR="00EA49E0">
        <w:rPr>
          <w:rFonts w:eastAsia="Times New Roman"/>
          <w:sz w:val="28"/>
          <w:szCs w:val="28"/>
          <w:lang w:eastAsia="ru-RU"/>
        </w:rPr>
        <w:tab/>
      </w:r>
      <w:r w:rsidR="00EA49E0">
        <w:rPr>
          <w:rFonts w:eastAsia="Times New Roman"/>
          <w:sz w:val="28"/>
          <w:szCs w:val="28"/>
          <w:lang w:eastAsia="ru-RU"/>
        </w:rPr>
        <w:tab/>
      </w:r>
      <w:r w:rsidR="00EA49E0">
        <w:rPr>
          <w:rFonts w:eastAsia="Times New Roman"/>
          <w:sz w:val="28"/>
          <w:szCs w:val="28"/>
          <w:lang w:eastAsia="ru-RU"/>
        </w:rPr>
        <w:tab/>
      </w:r>
      <w:r w:rsidR="00EA49E0">
        <w:rPr>
          <w:rFonts w:eastAsia="Times New Roman"/>
          <w:sz w:val="28"/>
          <w:szCs w:val="28"/>
          <w:lang w:eastAsia="ru-RU"/>
        </w:rPr>
        <w:tab/>
      </w:r>
      <w:r w:rsidR="00EA49E0">
        <w:rPr>
          <w:rFonts w:eastAsia="Times New Roman"/>
          <w:sz w:val="28"/>
          <w:szCs w:val="28"/>
          <w:lang w:eastAsia="ru-RU"/>
        </w:rPr>
        <w:tab/>
      </w:r>
      <w:r w:rsidR="00EA49E0">
        <w:rPr>
          <w:rFonts w:eastAsia="Times New Roman"/>
          <w:sz w:val="28"/>
          <w:szCs w:val="28"/>
          <w:lang w:eastAsia="ru-RU"/>
        </w:rPr>
        <w:tab/>
        <w:t xml:space="preserve">№ </w:t>
      </w:r>
      <w:r>
        <w:rPr>
          <w:rFonts w:eastAsia="Times New Roman"/>
          <w:sz w:val="28"/>
          <w:szCs w:val="28"/>
          <w:lang w:eastAsia="ru-RU"/>
        </w:rPr>
        <w:t>00</w:t>
      </w:r>
    </w:p>
    <w:p w:rsidR="00755678" w:rsidRPr="007619CC" w:rsidRDefault="00755678" w:rsidP="0045789B">
      <w:pPr>
        <w:jc w:val="both"/>
        <w:rPr>
          <w:sz w:val="28"/>
          <w:szCs w:val="28"/>
        </w:rPr>
      </w:pPr>
    </w:p>
    <w:p w:rsidR="0045789B" w:rsidRDefault="00755678" w:rsidP="0045789B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в решение </w:t>
      </w:r>
    </w:p>
    <w:p w:rsidR="00755678" w:rsidRDefault="00755678" w:rsidP="0045789B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</w:p>
    <w:p w:rsidR="0045789B" w:rsidRDefault="005B0D89" w:rsidP="0045789B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260785">
        <w:rPr>
          <w:rFonts w:eastAsiaTheme="minorHAnsi"/>
          <w:sz w:val="28"/>
          <w:szCs w:val="28"/>
        </w:rPr>
        <w:t>т</w:t>
      </w:r>
      <w:r>
        <w:rPr>
          <w:rFonts w:eastAsiaTheme="minorHAnsi"/>
          <w:sz w:val="28"/>
          <w:szCs w:val="28"/>
        </w:rPr>
        <w:t xml:space="preserve"> </w:t>
      </w:r>
      <w:r w:rsidR="002A292D" w:rsidRPr="002A292D">
        <w:rPr>
          <w:rFonts w:eastAsiaTheme="minorHAnsi"/>
          <w:sz w:val="28"/>
          <w:szCs w:val="28"/>
        </w:rPr>
        <w:t>20</w:t>
      </w:r>
      <w:r w:rsidR="00260785">
        <w:rPr>
          <w:rFonts w:eastAsiaTheme="minorHAnsi"/>
          <w:sz w:val="28"/>
          <w:szCs w:val="28"/>
        </w:rPr>
        <w:t>.</w:t>
      </w:r>
      <w:r w:rsidR="002A292D" w:rsidRPr="002A292D">
        <w:rPr>
          <w:rFonts w:eastAsiaTheme="minorHAnsi"/>
          <w:sz w:val="28"/>
          <w:szCs w:val="28"/>
        </w:rPr>
        <w:t>12</w:t>
      </w:r>
      <w:r w:rsidR="00260785">
        <w:rPr>
          <w:rFonts w:eastAsiaTheme="minorHAnsi"/>
          <w:sz w:val="28"/>
          <w:szCs w:val="28"/>
        </w:rPr>
        <w:t>.20</w:t>
      </w:r>
      <w:r w:rsidR="002A292D" w:rsidRPr="002A292D">
        <w:rPr>
          <w:rFonts w:eastAsiaTheme="minorHAnsi"/>
          <w:sz w:val="28"/>
          <w:szCs w:val="28"/>
        </w:rPr>
        <w:t>13</w:t>
      </w:r>
      <w:r w:rsidR="00260785">
        <w:rPr>
          <w:rFonts w:eastAsiaTheme="minorHAnsi"/>
          <w:sz w:val="28"/>
          <w:szCs w:val="28"/>
        </w:rPr>
        <w:t xml:space="preserve"> № </w:t>
      </w:r>
      <w:r w:rsidR="002A292D" w:rsidRPr="002A292D">
        <w:rPr>
          <w:rFonts w:eastAsiaTheme="minorHAnsi"/>
          <w:sz w:val="28"/>
          <w:szCs w:val="28"/>
        </w:rPr>
        <w:t>322</w:t>
      </w:r>
      <w:r w:rsidR="0045789B">
        <w:rPr>
          <w:rFonts w:eastAsiaTheme="minorHAnsi"/>
          <w:sz w:val="28"/>
          <w:szCs w:val="28"/>
        </w:rPr>
        <w:t xml:space="preserve"> </w:t>
      </w:r>
    </w:p>
    <w:p w:rsidR="0045789B" w:rsidRDefault="00260785" w:rsidP="0045789B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F13A1E">
        <w:rPr>
          <w:rFonts w:eastAsiaTheme="minorHAnsi"/>
          <w:sz w:val="28"/>
          <w:szCs w:val="28"/>
        </w:rPr>
        <w:t xml:space="preserve">Об утверждении </w:t>
      </w:r>
      <w:r w:rsidR="002F25AE">
        <w:rPr>
          <w:rFonts w:eastAsiaTheme="minorHAnsi"/>
          <w:sz w:val="28"/>
          <w:szCs w:val="28"/>
        </w:rPr>
        <w:t>П</w:t>
      </w:r>
      <w:r w:rsidR="00F13A1E">
        <w:rPr>
          <w:rFonts w:eastAsiaTheme="minorHAnsi"/>
          <w:sz w:val="28"/>
          <w:szCs w:val="28"/>
        </w:rPr>
        <w:t>оложения</w:t>
      </w:r>
      <w:r w:rsidR="007B6B2E">
        <w:rPr>
          <w:rFonts w:eastAsiaTheme="minorHAnsi"/>
          <w:sz w:val="28"/>
          <w:szCs w:val="28"/>
        </w:rPr>
        <w:t xml:space="preserve"> о </w:t>
      </w:r>
      <w:r w:rsidR="002A292D">
        <w:rPr>
          <w:rFonts w:eastAsiaTheme="minorHAnsi"/>
          <w:sz w:val="28"/>
          <w:szCs w:val="28"/>
        </w:rPr>
        <w:t>комитете</w:t>
      </w:r>
      <w:r w:rsidR="0045789B">
        <w:rPr>
          <w:rFonts w:eastAsiaTheme="minorHAnsi"/>
          <w:sz w:val="28"/>
          <w:szCs w:val="28"/>
        </w:rPr>
        <w:t xml:space="preserve"> </w:t>
      </w:r>
    </w:p>
    <w:p w:rsidR="0045789B" w:rsidRDefault="002A292D" w:rsidP="0045789B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 финансам</w:t>
      </w:r>
      <w:r w:rsidR="00F13A1E">
        <w:rPr>
          <w:rFonts w:eastAsiaTheme="minorHAnsi"/>
          <w:sz w:val="28"/>
          <w:szCs w:val="28"/>
        </w:rPr>
        <w:t xml:space="preserve"> </w:t>
      </w:r>
      <w:r w:rsidR="0045789B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>дминистрации</w:t>
      </w:r>
      <w:r w:rsidR="0045789B">
        <w:rPr>
          <w:rFonts w:eastAsiaTheme="minorHAnsi"/>
          <w:sz w:val="28"/>
          <w:szCs w:val="28"/>
        </w:rPr>
        <w:t xml:space="preserve"> </w:t>
      </w:r>
    </w:p>
    <w:p w:rsidR="00B51823" w:rsidRPr="0045789B" w:rsidRDefault="00B51823" w:rsidP="0045789B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Х</w:t>
      </w:r>
      <w:r w:rsidR="007B6B2E">
        <w:rPr>
          <w:rFonts w:eastAsiaTheme="minorHAnsi"/>
          <w:sz w:val="28"/>
          <w:szCs w:val="28"/>
        </w:rPr>
        <w:t>анты-Мансийско</w:t>
      </w:r>
      <w:r w:rsidR="002A292D">
        <w:rPr>
          <w:rFonts w:eastAsiaTheme="minorHAnsi"/>
          <w:sz w:val="28"/>
          <w:szCs w:val="28"/>
        </w:rPr>
        <w:t>го</w:t>
      </w:r>
      <w:r w:rsidRPr="00B51823">
        <w:rPr>
          <w:rFonts w:eastAsiaTheme="minorHAnsi"/>
          <w:sz w:val="28"/>
          <w:szCs w:val="28"/>
        </w:rPr>
        <w:t xml:space="preserve"> район</w:t>
      </w:r>
      <w:r w:rsidR="002A292D">
        <w:rPr>
          <w:rFonts w:eastAsiaTheme="minorHAnsi"/>
          <w:sz w:val="28"/>
          <w:szCs w:val="28"/>
        </w:rPr>
        <w:t>а</w:t>
      </w:r>
      <w:r w:rsidR="00345CD5">
        <w:rPr>
          <w:rFonts w:eastAsiaTheme="minorHAnsi"/>
          <w:sz w:val="28"/>
          <w:szCs w:val="28"/>
        </w:rPr>
        <w:t>»</w:t>
      </w:r>
    </w:p>
    <w:p w:rsidR="002A292D" w:rsidRPr="00755678" w:rsidRDefault="002A292D" w:rsidP="0045789B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0D61F6" w:rsidRDefault="00711FDC" w:rsidP="004578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целях приведения муниципальных правовых актов Ханты-Мансийско</w:t>
      </w:r>
      <w:bookmarkStart w:id="0" w:name="_GoBack"/>
      <w:bookmarkEnd w:id="0"/>
      <w:r>
        <w:rPr>
          <w:rFonts w:eastAsiaTheme="minorHAnsi"/>
          <w:sz w:val="28"/>
          <w:szCs w:val="28"/>
        </w:rPr>
        <w:t xml:space="preserve">го района в </w:t>
      </w:r>
      <w:r w:rsidRPr="00A234D0">
        <w:rPr>
          <w:rFonts w:eastAsiaTheme="minorHAnsi"/>
          <w:sz w:val="28"/>
          <w:szCs w:val="28"/>
        </w:rPr>
        <w:t>соответстви</w:t>
      </w:r>
      <w:r w:rsidR="00B96FAA" w:rsidRPr="00A234D0">
        <w:rPr>
          <w:rFonts w:eastAsiaTheme="minorHAnsi"/>
          <w:sz w:val="28"/>
          <w:szCs w:val="28"/>
        </w:rPr>
        <w:t>е</w:t>
      </w:r>
      <w:r w:rsidRPr="00A234D0">
        <w:rPr>
          <w:rFonts w:eastAsiaTheme="minorHAnsi"/>
          <w:sz w:val="28"/>
          <w:szCs w:val="28"/>
        </w:rPr>
        <w:t xml:space="preserve"> с действующим законодательством Российской Федерации, </w:t>
      </w:r>
      <w:r w:rsidR="00352F41">
        <w:rPr>
          <w:rFonts w:eastAsiaTheme="minorHAnsi"/>
          <w:sz w:val="28"/>
          <w:szCs w:val="28"/>
        </w:rPr>
        <w:t>нормативн</w:t>
      </w:r>
      <w:r w:rsidR="00766F2F">
        <w:rPr>
          <w:rFonts w:eastAsiaTheme="minorHAnsi"/>
          <w:sz w:val="28"/>
          <w:szCs w:val="28"/>
        </w:rPr>
        <w:t xml:space="preserve">ыми </w:t>
      </w:r>
      <w:r w:rsidR="00352F41">
        <w:rPr>
          <w:rFonts w:eastAsiaTheme="minorHAnsi"/>
          <w:sz w:val="28"/>
          <w:szCs w:val="28"/>
        </w:rPr>
        <w:t xml:space="preserve">правовыми актами Ханты-Мансийского автономного округа –Югры, Ханты-Мансийского района, </w:t>
      </w:r>
      <w:r w:rsidR="00A2755F">
        <w:rPr>
          <w:sz w:val="28"/>
          <w:szCs w:val="28"/>
        </w:rPr>
        <w:t xml:space="preserve">в соответствии с </w:t>
      </w:r>
      <w:r w:rsidR="00755678" w:rsidRPr="00755678">
        <w:rPr>
          <w:sz w:val="28"/>
          <w:szCs w:val="28"/>
        </w:rPr>
        <w:t xml:space="preserve">пунктом </w:t>
      </w:r>
      <w:r w:rsidR="0088317F">
        <w:rPr>
          <w:sz w:val="28"/>
          <w:szCs w:val="28"/>
        </w:rPr>
        <w:t>3</w:t>
      </w:r>
      <w:r w:rsidR="00755678" w:rsidRPr="00755678">
        <w:rPr>
          <w:sz w:val="28"/>
          <w:szCs w:val="28"/>
        </w:rPr>
        <w:t xml:space="preserve"> части 1 статьи 18, частью 1 статьи 31</w:t>
      </w:r>
      <w:r w:rsidR="005B0D89">
        <w:rPr>
          <w:sz w:val="28"/>
          <w:szCs w:val="28"/>
        </w:rPr>
        <w:t xml:space="preserve"> </w:t>
      </w:r>
      <w:r w:rsidR="00755678" w:rsidRPr="00DD7370">
        <w:rPr>
          <w:sz w:val="28"/>
          <w:szCs w:val="28"/>
        </w:rPr>
        <w:t>Устава Ханты-Мансийского района,</w:t>
      </w:r>
    </w:p>
    <w:p w:rsidR="00B51823" w:rsidRPr="00B51823" w:rsidRDefault="00B51823" w:rsidP="0045789B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45789B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45789B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45789B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45789B">
      <w:pPr>
        <w:jc w:val="both"/>
        <w:rPr>
          <w:rFonts w:eastAsiaTheme="minorHAnsi"/>
          <w:sz w:val="28"/>
          <w:szCs w:val="28"/>
        </w:rPr>
      </w:pPr>
    </w:p>
    <w:p w:rsidR="0047687B" w:rsidRDefault="00B51823" w:rsidP="0045789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383561">
        <w:rPr>
          <w:rFonts w:eastAsiaTheme="minorHAnsi"/>
          <w:sz w:val="28"/>
          <w:szCs w:val="28"/>
        </w:rPr>
        <w:t>В</w:t>
      </w:r>
      <w:r w:rsidR="001D0F92" w:rsidRPr="00383561">
        <w:rPr>
          <w:rFonts w:eastAsiaTheme="minorHAnsi"/>
          <w:sz w:val="28"/>
          <w:szCs w:val="28"/>
        </w:rPr>
        <w:t>н</w:t>
      </w:r>
      <w:r w:rsidRPr="00383561">
        <w:rPr>
          <w:rFonts w:eastAsiaTheme="minorHAnsi"/>
          <w:sz w:val="28"/>
          <w:szCs w:val="28"/>
        </w:rPr>
        <w:t xml:space="preserve">ести </w:t>
      </w:r>
      <w:r w:rsidR="00711FDC" w:rsidRPr="00383561">
        <w:rPr>
          <w:rFonts w:eastAsiaTheme="minorHAnsi"/>
          <w:sz w:val="28"/>
          <w:szCs w:val="28"/>
        </w:rPr>
        <w:t>в</w:t>
      </w:r>
      <w:r w:rsidR="005B0D89">
        <w:rPr>
          <w:rFonts w:eastAsiaTheme="minorHAnsi"/>
          <w:sz w:val="28"/>
          <w:szCs w:val="28"/>
        </w:rPr>
        <w:t xml:space="preserve"> </w:t>
      </w:r>
      <w:r w:rsidR="00260785" w:rsidRPr="00383561">
        <w:rPr>
          <w:rFonts w:eastAsiaTheme="minorHAnsi"/>
          <w:sz w:val="28"/>
          <w:szCs w:val="28"/>
        </w:rPr>
        <w:t>решени</w:t>
      </w:r>
      <w:r w:rsidR="00766F2F">
        <w:rPr>
          <w:rFonts w:eastAsiaTheme="minorHAnsi"/>
          <w:sz w:val="28"/>
          <w:szCs w:val="28"/>
        </w:rPr>
        <w:t>е</w:t>
      </w:r>
      <w:r w:rsidR="00260785" w:rsidRPr="00383561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383561">
        <w:rPr>
          <w:rFonts w:eastAsiaTheme="minorHAnsi"/>
          <w:sz w:val="28"/>
          <w:szCs w:val="28"/>
        </w:rPr>
        <w:t>района от</w:t>
      </w:r>
      <w:r w:rsidR="005B0D89">
        <w:rPr>
          <w:rFonts w:eastAsiaTheme="minorHAnsi"/>
          <w:sz w:val="28"/>
          <w:szCs w:val="28"/>
        </w:rPr>
        <w:t xml:space="preserve"> </w:t>
      </w:r>
      <w:r w:rsidR="002A292D">
        <w:rPr>
          <w:rFonts w:eastAsiaTheme="minorHAnsi"/>
          <w:sz w:val="28"/>
          <w:szCs w:val="28"/>
        </w:rPr>
        <w:t>20</w:t>
      </w:r>
      <w:r w:rsidR="001D0F92" w:rsidRPr="00383561">
        <w:rPr>
          <w:rFonts w:eastAsiaTheme="minorHAnsi"/>
          <w:sz w:val="28"/>
          <w:szCs w:val="28"/>
        </w:rPr>
        <w:t>.</w:t>
      </w:r>
      <w:r w:rsidR="002A292D">
        <w:rPr>
          <w:rFonts w:eastAsiaTheme="minorHAnsi"/>
          <w:sz w:val="28"/>
          <w:szCs w:val="28"/>
        </w:rPr>
        <w:t>12</w:t>
      </w:r>
      <w:r w:rsidR="001D0F92" w:rsidRPr="00383561">
        <w:rPr>
          <w:rFonts w:eastAsiaTheme="minorHAnsi"/>
          <w:sz w:val="28"/>
          <w:szCs w:val="28"/>
        </w:rPr>
        <w:t>.20</w:t>
      </w:r>
      <w:r w:rsidR="002A292D">
        <w:rPr>
          <w:rFonts w:eastAsiaTheme="minorHAnsi"/>
          <w:sz w:val="28"/>
          <w:szCs w:val="28"/>
        </w:rPr>
        <w:t>13</w:t>
      </w:r>
      <w:r w:rsidR="005B0D89">
        <w:rPr>
          <w:rFonts w:eastAsiaTheme="minorHAnsi"/>
          <w:sz w:val="28"/>
          <w:szCs w:val="28"/>
        </w:rPr>
        <w:t xml:space="preserve"> </w:t>
      </w:r>
      <w:r w:rsidR="001D0F92" w:rsidRPr="00383561">
        <w:rPr>
          <w:rFonts w:eastAsiaTheme="minorHAnsi"/>
          <w:sz w:val="28"/>
          <w:szCs w:val="28"/>
        </w:rPr>
        <w:t xml:space="preserve">№ </w:t>
      </w:r>
      <w:r w:rsidR="002A292D">
        <w:rPr>
          <w:rFonts w:eastAsiaTheme="minorHAnsi"/>
          <w:sz w:val="28"/>
          <w:szCs w:val="28"/>
        </w:rPr>
        <w:t>322</w:t>
      </w:r>
      <w:r w:rsidR="005B0D89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>«</w:t>
      </w:r>
      <w:r w:rsidR="00174F17">
        <w:rPr>
          <w:rFonts w:eastAsiaTheme="minorHAnsi"/>
          <w:sz w:val="28"/>
          <w:szCs w:val="28"/>
        </w:rPr>
        <w:t xml:space="preserve">Об утверждении </w:t>
      </w:r>
      <w:r w:rsidR="002F25AE">
        <w:rPr>
          <w:rFonts w:eastAsiaTheme="minorHAnsi"/>
          <w:sz w:val="28"/>
          <w:szCs w:val="28"/>
        </w:rPr>
        <w:t>П</w:t>
      </w:r>
      <w:r w:rsidR="007B6B2E">
        <w:rPr>
          <w:rFonts w:eastAsiaTheme="minorHAnsi"/>
          <w:sz w:val="28"/>
          <w:szCs w:val="28"/>
        </w:rPr>
        <w:t>оложени</w:t>
      </w:r>
      <w:r w:rsidR="00174F17">
        <w:rPr>
          <w:rFonts w:eastAsiaTheme="minorHAnsi"/>
          <w:sz w:val="28"/>
          <w:szCs w:val="28"/>
        </w:rPr>
        <w:t>я</w:t>
      </w:r>
      <w:r w:rsidR="005B0D89">
        <w:rPr>
          <w:rFonts w:eastAsiaTheme="minorHAnsi"/>
          <w:sz w:val="28"/>
          <w:szCs w:val="28"/>
        </w:rPr>
        <w:t xml:space="preserve"> </w:t>
      </w:r>
      <w:r w:rsidR="002A292D">
        <w:rPr>
          <w:rFonts w:eastAsiaTheme="minorHAnsi"/>
          <w:sz w:val="28"/>
          <w:szCs w:val="28"/>
        </w:rPr>
        <w:t>о комитете по финансам администрации</w:t>
      </w:r>
      <w:r w:rsidRPr="00383561">
        <w:rPr>
          <w:rFonts w:eastAsiaTheme="minorHAnsi"/>
          <w:sz w:val="28"/>
          <w:szCs w:val="28"/>
        </w:rPr>
        <w:t xml:space="preserve"> Ханты-Мансийско</w:t>
      </w:r>
      <w:r w:rsidR="002A292D">
        <w:rPr>
          <w:rFonts w:eastAsiaTheme="minorHAnsi"/>
          <w:sz w:val="28"/>
          <w:szCs w:val="28"/>
        </w:rPr>
        <w:t>го</w:t>
      </w:r>
      <w:r w:rsidRPr="00383561">
        <w:rPr>
          <w:rFonts w:eastAsiaTheme="minorHAnsi"/>
          <w:sz w:val="28"/>
          <w:szCs w:val="28"/>
        </w:rPr>
        <w:t xml:space="preserve"> район</w:t>
      </w:r>
      <w:r w:rsidR="002A292D">
        <w:rPr>
          <w:rFonts w:eastAsiaTheme="minorHAnsi"/>
          <w:sz w:val="28"/>
          <w:szCs w:val="28"/>
        </w:rPr>
        <w:t>а</w:t>
      </w:r>
      <w:r w:rsidR="00260785" w:rsidRPr="00383561">
        <w:rPr>
          <w:rFonts w:eastAsiaTheme="minorHAnsi"/>
          <w:sz w:val="28"/>
          <w:szCs w:val="28"/>
        </w:rPr>
        <w:t>»</w:t>
      </w:r>
      <w:r w:rsidR="005B0D89">
        <w:rPr>
          <w:rFonts w:eastAsiaTheme="minorHAnsi"/>
          <w:sz w:val="28"/>
          <w:szCs w:val="28"/>
        </w:rPr>
        <w:t xml:space="preserve"> </w:t>
      </w:r>
      <w:r w:rsidR="00766F2F">
        <w:rPr>
          <w:rFonts w:eastAsiaTheme="minorHAnsi"/>
          <w:sz w:val="28"/>
          <w:szCs w:val="28"/>
        </w:rPr>
        <w:t xml:space="preserve">(далее – Решение) </w:t>
      </w:r>
      <w:r w:rsidR="0047687B">
        <w:rPr>
          <w:rFonts w:eastAsiaTheme="minorHAnsi"/>
          <w:sz w:val="28"/>
          <w:szCs w:val="28"/>
        </w:rPr>
        <w:t>следующ</w:t>
      </w:r>
      <w:r w:rsidR="007B6B2E">
        <w:rPr>
          <w:rFonts w:eastAsiaTheme="minorHAnsi"/>
          <w:sz w:val="28"/>
          <w:szCs w:val="28"/>
        </w:rPr>
        <w:t>ие</w:t>
      </w:r>
      <w:r w:rsidR="005B0D89">
        <w:rPr>
          <w:rFonts w:eastAsiaTheme="minorHAnsi"/>
          <w:sz w:val="28"/>
          <w:szCs w:val="28"/>
        </w:rPr>
        <w:t xml:space="preserve"> </w:t>
      </w:r>
      <w:r w:rsidR="00711FDC" w:rsidRPr="00383561">
        <w:rPr>
          <w:rFonts w:eastAsiaTheme="minorHAnsi"/>
          <w:sz w:val="28"/>
          <w:szCs w:val="28"/>
        </w:rPr>
        <w:t>изменен</w:t>
      </w:r>
      <w:r w:rsidR="00A234D0">
        <w:rPr>
          <w:rFonts w:eastAsiaTheme="minorHAnsi"/>
          <w:sz w:val="28"/>
          <w:szCs w:val="28"/>
        </w:rPr>
        <w:t>и</w:t>
      </w:r>
      <w:r w:rsidR="007B6B2E">
        <w:rPr>
          <w:rFonts w:eastAsiaTheme="minorHAnsi"/>
          <w:sz w:val="28"/>
          <w:szCs w:val="28"/>
        </w:rPr>
        <w:t>я</w:t>
      </w:r>
      <w:r w:rsidR="0047687B">
        <w:rPr>
          <w:rFonts w:eastAsiaTheme="minorHAnsi"/>
          <w:sz w:val="28"/>
          <w:szCs w:val="28"/>
        </w:rPr>
        <w:t>:</w:t>
      </w:r>
    </w:p>
    <w:p w:rsidR="00766F2F" w:rsidRPr="00D81376" w:rsidRDefault="00BE0F72" w:rsidP="0045789B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1.1.</w:t>
      </w:r>
      <w:r w:rsidR="00766F2F" w:rsidRPr="00D81376">
        <w:rPr>
          <w:rFonts w:eastAsiaTheme="minorHAnsi"/>
          <w:sz w:val="28"/>
          <w:szCs w:val="28"/>
        </w:rPr>
        <w:t>В статье 2 приложения к Решению:</w:t>
      </w:r>
    </w:p>
    <w:p w:rsidR="00C7016B" w:rsidRPr="00D81376" w:rsidRDefault="00766F2F" w:rsidP="0045789B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D81376">
        <w:rPr>
          <w:rFonts w:eastAsiaTheme="minorHAnsi"/>
          <w:sz w:val="28"/>
          <w:szCs w:val="28"/>
        </w:rPr>
        <w:t>1.1</w:t>
      </w:r>
      <w:r w:rsidR="00C7016B" w:rsidRPr="00D81376">
        <w:rPr>
          <w:rFonts w:eastAsiaTheme="minorHAnsi"/>
          <w:sz w:val="28"/>
          <w:szCs w:val="28"/>
        </w:rPr>
        <w:t>.</w:t>
      </w:r>
      <w:r w:rsidR="00BE0F72">
        <w:rPr>
          <w:rFonts w:eastAsiaTheme="minorHAnsi"/>
          <w:sz w:val="28"/>
          <w:szCs w:val="28"/>
        </w:rPr>
        <w:t xml:space="preserve">1. </w:t>
      </w:r>
      <w:r w:rsidR="00C7016B" w:rsidRPr="00D81376">
        <w:rPr>
          <w:rFonts w:eastAsiaTheme="minorHAnsi"/>
          <w:sz w:val="28"/>
          <w:szCs w:val="28"/>
        </w:rPr>
        <w:t>В части 2:</w:t>
      </w:r>
    </w:p>
    <w:p w:rsidR="00D81376" w:rsidRPr="00D81376" w:rsidRDefault="00766F2F" w:rsidP="00D81376">
      <w:pPr>
        <w:pStyle w:val="a3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D81376">
        <w:rPr>
          <w:rFonts w:eastAsiaTheme="minorHAnsi"/>
          <w:sz w:val="28"/>
          <w:szCs w:val="28"/>
        </w:rPr>
        <w:t>1)</w:t>
      </w:r>
      <w:r w:rsidR="0045789B" w:rsidRPr="00D81376">
        <w:rPr>
          <w:rFonts w:eastAsiaTheme="minorHAnsi"/>
          <w:sz w:val="28"/>
          <w:szCs w:val="28"/>
        </w:rPr>
        <w:tab/>
      </w:r>
      <w:r w:rsidR="00D81376" w:rsidRPr="00D81376">
        <w:rPr>
          <w:rFonts w:eastAsiaTheme="minorHAnsi"/>
          <w:sz w:val="28"/>
          <w:szCs w:val="28"/>
        </w:rPr>
        <w:t>пункт 1 изложить в следующей редакции:</w:t>
      </w:r>
    </w:p>
    <w:p w:rsidR="00D81376" w:rsidRPr="00D81376" w:rsidRDefault="00D81376" w:rsidP="000B473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376">
        <w:rPr>
          <w:rFonts w:ascii="Times New Roman" w:eastAsiaTheme="minorHAnsi" w:hAnsi="Times New Roman" w:cs="Times New Roman"/>
          <w:sz w:val="28"/>
          <w:szCs w:val="28"/>
          <w:lang w:eastAsia="en-US"/>
        </w:rPr>
        <w:t>«1) положение о бюджетном устройстве и бюджетном процессе в Ханты-Мансийском районе;»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81376" w:rsidRPr="00D81376" w:rsidRDefault="00D81376" w:rsidP="00D8137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81376">
        <w:rPr>
          <w:rFonts w:eastAsiaTheme="minorHAnsi"/>
          <w:sz w:val="28"/>
          <w:szCs w:val="28"/>
        </w:rPr>
        <w:t>2) пункт 6 изложить в следующей редакции:</w:t>
      </w:r>
    </w:p>
    <w:p w:rsidR="00D81376" w:rsidRPr="00D81376" w:rsidRDefault="00D81376" w:rsidP="00D8137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81376">
        <w:rPr>
          <w:rFonts w:eastAsiaTheme="minorHAnsi"/>
          <w:sz w:val="28"/>
          <w:szCs w:val="28"/>
        </w:rPr>
        <w:t xml:space="preserve">«6) </w:t>
      </w:r>
      <w:r w:rsidR="00B06363">
        <w:rPr>
          <w:rFonts w:eastAsiaTheme="minorHAnsi"/>
          <w:sz w:val="28"/>
          <w:szCs w:val="28"/>
        </w:rPr>
        <w:t>п</w:t>
      </w:r>
      <w:r w:rsidRPr="00D81376">
        <w:rPr>
          <w:rFonts w:eastAsiaTheme="minorHAnsi"/>
          <w:sz w:val="28"/>
          <w:szCs w:val="28"/>
        </w:rPr>
        <w:t>равила предоставления межбюджетных трансфертов из бюджета Ханты-Мансийского района бюджетам сельских поселений;</w:t>
      </w:r>
      <w:r>
        <w:rPr>
          <w:rFonts w:eastAsiaTheme="minorHAnsi"/>
          <w:sz w:val="28"/>
          <w:szCs w:val="28"/>
        </w:rPr>
        <w:t>»;</w:t>
      </w:r>
    </w:p>
    <w:p w:rsidR="00B06363" w:rsidRPr="000B4730" w:rsidRDefault="00D81376" w:rsidP="00B0636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B4730">
        <w:rPr>
          <w:rFonts w:eastAsiaTheme="minorHAnsi"/>
          <w:sz w:val="28"/>
          <w:szCs w:val="28"/>
        </w:rPr>
        <w:t xml:space="preserve">3) пункт 9 </w:t>
      </w:r>
      <w:r w:rsidR="00B06363" w:rsidRPr="000B4730">
        <w:rPr>
          <w:rFonts w:eastAsiaTheme="minorHAnsi"/>
          <w:sz w:val="28"/>
          <w:szCs w:val="28"/>
        </w:rPr>
        <w:t>изложить в следующей редакции:</w:t>
      </w:r>
    </w:p>
    <w:p w:rsidR="00D81376" w:rsidRPr="00B06363" w:rsidRDefault="00B06363" w:rsidP="00B0636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B4730">
        <w:rPr>
          <w:rFonts w:eastAsiaTheme="minorHAnsi"/>
          <w:sz w:val="28"/>
          <w:szCs w:val="28"/>
        </w:rPr>
        <w:t>«9) порядок казначейского сопровождения средств</w:t>
      </w:r>
      <w:r w:rsidR="00D81376" w:rsidRPr="000B4730">
        <w:rPr>
          <w:rFonts w:eastAsiaTheme="minorHAnsi"/>
          <w:sz w:val="28"/>
          <w:szCs w:val="28"/>
        </w:rPr>
        <w:t>;</w:t>
      </w:r>
      <w:r w:rsidRPr="000B4730">
        <w:rPr>
          <w:rFonts w:eastAsiaTheme="minorHAnsi"/>
          <w:sz w:val="28"/>
          <w:szCs w:val="28"/>
        </w:rPr>
        <w:t>»;</w:t>
      </w:r>
    </w:p>
    <w:p w:rsidR="00A87032" w:rsidRPr="002B5979" w:rsidRDefault="002B5979" w:rsidP="0045789B">
      <w:pPr>
        <w:pStyle w:val="a3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2B5979">
        <w:rPr>
          <w:sz w:val="28"/>
          <w:szCs w:val="28"/>
        </w:rPr>
        <w:t>4</w:t>
      </w:r>
      <w:r w:rsidR="00697A01">
        <w:rPr>
          <w:sz w:val="28"/>
          <w:szCs w:val="28"/>
        </w:rPr>
        <w:t xml:space="preserve">) </w:t>
      </w:r>
      <w:r w:rsidR="006F6CF5" w:rsidRPr="002B5979">
        <w:rPr>
          <w:sz w:val="28"/>
          <w:szCs w:val="28"/>
        </w:rPr>
        <w:t xml:space="preserve">пункт </w:t>
      </w:r>
      <w:r w:rsidRPr="002B5979">
        <w:rPr>
          <w:sz w:val="28"/>
          <w:szCs w:val="28"/>
        </w:rPr>
        <w:t>23</w:t>
      </w:r>
      <w:r w:rsidR="006F6CF5" w:rsidRPr="002B5979">
        <w:rPr>
          <w:sz w:val="28"/>
          <w:szCs w:val="28"/>
        </w:rPr>
        <w:t xml:space="preserve"> изложить в следующей редакции: </w:t>
      </w:r>
    </w:p>
    <w:p w:rsidR="00A87032" w:rsidRDefault="0045789B" w:rsidP="0045789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B5979">
        <w:rPr>
          <w:sz w:val="28"/>
          <w:szCs w:val="28"/>
        </w:rPr>
        <w:t>«</w:t>
      </w:r>
      <w:proofErr w:type="gramStart"/>
      <w:r w:rsidR="002B5979" w:rsidRPr="002B5979">
        <w:rPr>
          <w:sz w:val="28"/>
          <w:szCs w:val="28"/>
        </w:rPr>
        <w:t>23</w:t>
      </w:r>
      <w:r w:rsidRPr="002B5979">
        <w:rPr>
          <w:sz w:val="28"/>
          <w:szCs w:val="28"/>
        </w:rPr>
        <w:t>)</w:t>
      </w:r>
      <w:r w:rsidRPr="002B5979">
        <w:rPr>
          <w:sz w:val="28"/>
          <w:szCs w:val="28"/>
        </w:rPr>
        <w:tab/>
      </w:r>
      <w:proofErr w:type="gramEnd"/>
      <w:r w:rsidR="00697A01">
        <w:rPr>
          <w:sz w:val="28"/>
          <w:szCs w:val="28"/>
        </w:rPr>
        <w:t xml:space="preserve"> </w:t>
      </w:r>
      <w:r w:rsidR="002B5979" w:rsidRPr="002B5979">
        <w:rPr>
          <w:sz w:val="28"/>
          <w:szCs w:val="28"/>
        </w:rPr>
        <w:t xml:space="preserve">порядок проведения мониторинга и оценки качества организации </w:t>
      </w:r>
      <w:r w:rsidR="00B5683B">
        <w:rPr>
          <w:sz w:val="28"/>
          <w:szCs w:val="28"/>
        </w:rPr>
        <w:t xml:space="preserve">                       </w:t>
      </w:r>
      <w:r w:rsidR="002B5979" w:rsidRPr="002B5979">
        <w:rPr>
          <w:sz w:val="28"/>
          <w:szCs w:val="28"/>
        </w:rPr>
        <w:t>и осуществления бюджетного процесса в сельских поселениях Ханты-Мансийского района;</w:t>
      </w:r>
      <w:r w:rsidR="00A87032" w:rsidRPr="002B5979">
        <w:rPr>
          <w:sz w:val="28"/>
          <w:szCs w:val="28"/>
        </w:rPr>
        <w:t>»;</w:t>
      </w:r>
    </w:p>
    <w:p w:rsidR="00A31CBF" w:rsidRPr="002B5979" w:rsidRDefault="00A31CBF" w:rsidP="0045789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0F72">
        <w:rPr>
          <w:sz w:val="28"/>
          <w:szCs w:val="28"/>
        </w:rPr>
        <w:t>1.</w:t>
      </w:r>
      <w:r>
        <w:rPr>
          <w:sz w:val="28"/>
          <w:szCs w:val="28"/>
        </w:rPr>
        <w:t>2. В части 3:</w:t>
      </w:r>
    </w:p>
    <w:p w:rsidR="009C19C9" w:rsidRDefault="00A31CBF" w:rsidP="00B5683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7A01">
        <w:rPr>
          <w:sz w:val="28"/>
          <w:szCs w:val="28"/>
        </w:rPr>
        <w:t xml:space="preserve">) </w:t>
      </w:r>
      <w:r w:rsidR="009C19C9">
        <w:rPr>
          <w:sz w:val="28"/>
          <w:szCs w:val="28"/>
        </w:rPr>
        <w:t>пункт 5 изложить в следующей редакции:</w:t>
      </w:r>
    </w:p>
    <w:p w:rsidR="009C19C9" w:rsidRPr="00DA4A04" w:rsidRDefault="009C19C9" w:rsidP="00DA4A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«5</w:t>
      </w:r>
      <w:r w:rsidRPr="009C19C9">
        <w:rPr>
          <w:sz w:val="28"/>
          <w:szCs w:val="28"/>
        </w:rPr>
        <w:t>) перечень кодов подвидов по видам доходов, главными администраторами, администраторами которых являются органы администрации Ханты-Мансийского района</w:t>
      </w:r>
      <w:r w:rsidR="00DA4A04">
        <w:rPr>
          <w:rFonts w:eastAsiaTheme="minorHAnsi"/>
          <w:sz w:val="28"/>
          <w:szCs w:val="28"/>
        </w:rPr>
        <w:t xml:space="preserve"> и (или) находящиеся в их ведении казенные учреждения</w:t>
      </w:r>
      <w:r w:rsidRPr="00DA4A04">
        <w:rPr>
          <w:sz w:val="28"/>
          <w:szCs w:val="28"/>
        </w:rPr>
        <w:t>;»;</w:t>
      </w:r>
    </w:p>
    <w:p w:rsidR="00A31CBF" w:rsidRDefault="009C19C9" w:rsidP="00B5683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31CBF">
        <w:rPr>
          <w:sz w:val="28"/>
          <w:szCs w:val="28"/>
        </w:rPr>
        <w:t>пункт 6 изложить в следующей редакции:</w:t>
      </w:r>
    </w:p>
    <w:p w:rsidR="00A31CBF" w:rsidRDefault="00A31CBF" w:rsidP="00A31C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0A8B">
        <w:rPr>
          <w:rFonts w:ascii="Times New Roman" w:eastAsia="Calibri" w:hAnsi="Times New Roman" w:cs="Times New Roman"/>
          <w:sz w:val="28"/>
          <w:szCs w:val="28"/>
          <w:lang w:eastAsia="en-US"/>
        </w:rPr>
        <w:t>«6) порядок исполнения бюджета Ханты-Мансийского района по расходам и источникам внутреннего финансирования дефицита бюджета;»;</w:t>
      </w:r>
    </w:p>
    <w:p w:rsidR="00280A8B" w:rsidRDefault="00280A8B" w:rsidP="00A31C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дополнить пунктом 13.1) следующего содержания: </w:t>
      </w:r>
    </w:p>
    <w:p w:rsidR="00280A8B" w:rsidRDefault="00280A8B" w:rsidP="00280A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«13.1 </w:t>
      </w:r>
      <w:r w:rsidRPr="00280A8B">
        <w:rPr>
          <w:sz w:val="28"/>
          <w:szCs w:val="28"/>
        </w:rPr>
        <w:t>порядок открытия лицевых счетов участникам казначейского сопровождения</w:t>
      </w:r>
      <w:r>
        <w:rPr>
          <w:sz w:val="28"/>
          <w:szCs w:val="28"/>
        </w:rPr>
        <w:t>;»;</w:t>
      </w:r>
    </w:p>
    <w:p w:rsidR="00280A8B" w:rsidRPr="00FA6179" w:rsidRDefault="00280A8B" w:rsidP="00FA61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A6179">
        <w:rPr>
          <w:sz w:val="28"/>
          <w:szCs w:val="28"/>
        </w:rPr>
        <w:t xml:space="preserve">пункт </w:t>
      </w:r>
      <w:r w:rsidR="00FA6179">
        <w:rPr>
          <w:sz w:val="28"/>
          <w:szCs w:val="28"/>
        </w:rPr>
        <w:t>22</w:t>
      </w:r>
      <w:r w:rsidRPr="00FA6179">
        <w:rPr>
          <w:sz w:val="28"/>
          <w:szCs w:val="28"/>
        </w:rPr>
        <w:t xml:space="preserve"> </w:t>
      </w:r>
      <w:r w:rsidR="00FA6179">
        <w:rPr>
          <w:sz w:val="28"/>
          <w:szCs w:val="28"/>
        </w:rPr>
        <w:t>признать утратившим силу;</w:t>
      </w:r>
    </w:p>
    <w:p w:rsidR="00A87032" w:rsidRPr="00B5683B" w:rsidRDefault="00280A8B" w:rsidP="00B5683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87032" w:rsidRPr="00B5683B">
        <w:rPr>
          <w:sz w:val="28"/>
          <w:szCs w:val="28"/>
        </w:rPr>
        <w:t xml:space="preserve">пункт </w:t>
      </w:r>
      <w:r w:rsidR="00B5683B" w:rsidRPr="00B5683B">
        <w:rPr>
          <w:sz w:val="28"/>
          <w:szCs w:val="28"/>
        </w:rPr>
        <w:t>25</w:t>
      </w:r>
      <w:r w:rsidR="009B4DC6" w:rsidRPr="00B5683B">
        <w:rPr>
          <w:sz w:val="28"/>
          <w:szCs w:val="28"/>
        </w:rPr>
        <w:t xml:space="preserve"> изложить в следующей редакции</w:t>
      </w:r>
      <w:r w:rsidR="00A87032" w:rsidRPr="00B5683B">
        <w:rPr>
          <w:sz w:val="28"/>
          <w:szCs w:val="28"/>
        </w:rPr>
        <w:t>:</w:t>
      </w:r>
    </w:p>
    <w:p w:rsidR="00A87032" w:rsidRPr="00B5683B" w:rsidRDefault="00A87032" w:rsidP="00B5683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683B">
        <w:rPr>
          <w:sz w:val="28"/>
          <w:szCs w:val="28"/>
        </w:rPr>
        <w:t>«</w:t>
      </w:r>
      <w:r w:rsidR="00B5683B" w:rsidRPr="00B5683B">
        <w:rPr>
          <w:sz w:val="28"/>
          <w:szCs w:val="28"/>
        </w:rPr>
        <w:t>25</w:t>
      </w:r>
      <w:r w:rsidR="00697A01">
        <w:rPr>
          <w:sz w:val="28"/>
          <w:szCs w:val="28"/>
        </w:rPr>
        <w:t xml:space="preserve">) </w:t>
      </w:r>
      <w:r w:rsidR="00B5683B" w:rsidRPr="00B5683B">
        <w:rPr>
          <w:sz w:val="28"/>
          <w:szCs w:val="28"/>
        </w:rPr>
        <w:t xml:space="preserve">порядок проведения </w:t>
      </w:r>
      <w:r w:rsidR="00B5683B">
        <w:rPr>
          <w:sz w:val="28"/>
          <w:szCs w:val="28"/>
        </w:rPr>
        <w:t>К</w:t>
      </w:r>
      <w:r w:rsidR="00B5683B" w:rsidRPr="00B5683B">
        <w:rPr>
          <w:sz w:val="28"/>
          <w:szCs w:val="28"/>
        </w:rPr>
        <w:t>омитетом мониторинга качества финансового менеджмента</w:t>
      </w:r>
      <w:r w:rsidRPr="00B5683B">
        <w:rPr>
          <w:sz w:val="28"/>
          <w:szCs w:val="28"/>
        </w:rPr>
        <w:t>;»;</w:t>
      </w:r>
    </w:p>
    <w:p w:rsidR="00A87032" w:rsidRPr="00761584" w:rsidRDefault="00280A8B" w:rsidP="0045789B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766F2F" w:rsidRPr="00761584">
        <w:rPr>
          <w:rFonts w:eastAsiaTheme="minorHAnsi"/>
          <w:sz w:val="28"/>
          <w:szCs w:val="28"/>
        </w:rPr>
        <w:t>)</w:t>
      </w:r>
      <w:r w:rsidR="0045789B" w:rsidRPr="00761584">
        <w:rPr>
          <w:rFonts w:eastAsiaTheme="minorHAnsi"/>
          <w:sz w:val="28"/>
          <w:szCs w:val="28"/>
        </w:rPr>
        <w:tab/>
      </w:r>
      <w:r w:rsidR="00B06E91" w:rsidRPr="00761584">
        <w:rPr>
          <w:rFonts w:eastAsiaTheme="minorHAnsi"/>
          <w:sz w:val="28"/>
          <w:szCs w:val="28"/>
        </w:rPr>
        <w:t xml:space="preserve">пункт </w:t>
      </w:r>
      <w:r w:rsidR="00761584" w:rsidRPr="00761584">
        <w:rPr>
          <w:rFonts w:eastAsiaTheme="minorHAnsi"/>
          <w:sz w:val="28"/>
          <w:szCs w:val="28"/>
        </w:rPr>
        <w:t>30</w:t>
      </w:r>
      <w:r w:rsidR="00B06E91" w:rsidRPr="00761584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761584" w:rsidRPr="00761584" w:rsidRDefault="00766F2F" w:rsidP="00761584">
      <w:pPr>
        <w:autoSpaceDE w:val="0"/>
        <w:autoSpaceDN w:val="0"/>
        <w:adjustRightInd w:val="0"/>
        <w:ind w:firstLine="709"/>
        <w:jc w:val="left"/>
        <w:rPr>
          <w:rFonts w:eastAsiaTheme="minorHAnsi"/>
          <w:sz w:val="28"/>
          <w:szCs w:val="28"/>
        </w:rPr>
      </w:pPr>
      <w:r w:rsidRPr="00761584">
        <w:rPr>
          <w:rFonts w:eastAsiaTheme="minorHAnsi"/>
          <w:sz w:val="28"/>
          <w:szCs w:val="28"/>
        </w:rPr>
        <w:t>«</w:t>
      </w:r>
      <w:r w:rsidR="00761584" w:rsidRPr="00761584">
        <w:rPr>
          <w:rFonts w:eastAsiaTheme="minorHAnsi"/>
          <w:sz w:val="28"/>
          <w:szCs w:val="28"/>
        </w:rPr>
        <w:t>30</w:t>
      </w:r>
      <w:r w:rsidR="0045789B" w:rsidRPr="00761584">
        <w:rPr>
          <w:rFonts w:eastAsiaTheme="minorHAnsi"/>
          <w:sz w:val="28"/>
          <w:szCs w:val="28"/>
        </w:rPr>
        <w:t>)</w:t>
      </w:r>
      <w:r w:rsidR="00761584" w:rsidRPr="00761584">
        <w:rPr>
          <w:rFonts w:eastAsiaTheme="minorHAnsi"/>
          <w:sz w:val="28"/>
          <w:szCs w:val="28"/>
        </w:rPr>
        <w:t xml:space="preserve"> типовые формы соглашений (договоров):</w:t>
      </w:r>
    </w:p>
    <w:p w:rsidR="00761584" w:rsidRPr="00761584" w:rsidRDefault="00761584" w:rsidP="007615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61584">
        <w:rPr>
          <w:rFonts w:eastAsiaTheme="minorHAnsi"/>
          <w:sz w:val="28"/>
          <w:szCs w:val="28"/>
        </w:rPr>
        <w:t>- о предоставлении из бюджета Ханты-Мансийского района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услуг;</w:t>
      </w:r>
    </w:p>
    <w:p w:rsidR="00B06E91" w:rsidRPr="00761584" w:rsidRDefault="00761584" w:rsidP="007615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61584">
        <w:rPr>
          <w:rFonts w:eastAsiaTheme="minorHAnsi"/>
          <w:sz w:val="28"/>
          <w:szCs w:val="28"/>
        </w:rPr>
        <w:t>- о предоставлении из бюджета Ханты-Мансийского района бюджетному и автономному учреждению Ханты-Мансийского района субсидии в соответствии с абзацем вторым пункта 1 статьи 78.1 Бюджетного кодекса Российской Федерации;</w:t>
      </w:r>
      <w:r w:rsidR="00B06E91" w:rsidRPr="00761584">
        <w:rPr>
          <w:rFonts w:eastAsiaTheme="minorHAnsi"/>
          <w:sz w:val="28"/>
          <w:szCs w:val="28"/>
        </w:rPr>
        <w:t>»;</w:t>
      </w:r>
    </w:p>
    <w:p w:rsidR="00FE3855" w:rsidRPr="00E07DBA" w:rsidRDefault="00280A8B" w:rsidP="004578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07DBA">
        <w:rPr>
          <w:rFonts w:eastAsiaTheme="minorHAnsi"/>
          <w:sz w:val="28"/>
          <w:szCs w:val="28"/>
        </w:rPr>
        <w:t>4</w:t>
      </w:r>
      <w:r w:rsidR="00766F2F" w:rsidRPr="00E07DBA">
        <w:rPr>
          <w:rFonts w:eastAsiaTheme="minorHAnsi"/>
          <w:sz w:val="28"/>
          <w:szCs w:val="28"/>
        </w:rPr>
        <w:t>)</w:t>
      </w:r>
      <w:r w:rsidR="0045789B" w:rsidRPr="00E07DBA">
        <w:rPr>
          <w:rFonts w:eastAsiaTheme="minorHAnsi"/>
          <w:sz w:val="28"/>
          <w:szCs w:val="28"/>
        </w:rPr>
        <w:tab/>
      </w:r>
      <w:r w:rsidR="00FE3855" w:rsidRPr="00E07DBA">
        <w:rPr>
          <w:rFonts w:eastAsiaTheme="minorHAnsi"/>
          <w:sz w:val="28"/>
          <w:szCs w:val="28"/>
        </w:rPr>
        <w:t>дополнить пункт</w:t>
      </w:r>
      <w:r w:rsidRPr="00E07DBA">
        <w:rPr>
          <w:rFonts w:eastAsiaTheme="minorHAnsi"/>
          <w:sz w:val="28"/>
          <w:szCs w:val="28"/>
        </w:rPr>
        <w:t>ами</w:t>
      </w:r>
      <w:r w:rsidR="00FE3855" w:rsidRPr="00E07DBA">
        <w:rPr>
          <w:rFonts w:eastAsiaTheme="minorHAnsi"/>
          <w:sz w:val="28"/>
          <w:szCs w:val="28"/>
        </w:rPr>
        <w:t xml:space="preserve"> </w:t>
      </w:r>
      <w:r w:rsidR="00761584" w:rsidRPr="00E07DBA">
        <w:rPr>
          <w:rFonts w:eastAsiaTheme="minorHAnsi"/>
          <w:sz w:val="28"/>
          <w:szCs w:val="28"/>
        </w:rPr>
        <w:t>31</w:t>
      </w:r>
      <w:r w:rsidRPr="00E07DBA">
        <w:rPr>
          <w:rFonts w:eastAsiaTheme="minorHAnsi"/>
          <w:sz w:val="28"/>
          <w:szCs w:val="28"/>
        </w:rPr>
        <w:t>, 32</w:t>
      </w:r>
      <w:r w:rsidR="00FE3855" w:rsidRPr="00E07DBA">
        <w:rPr>
          <w:rFonts w:eastAsiaTheme="minorHAnsi"/>
          <w:sz w:val="28"/>
          <w:szCs w:val="28"/>
        </w:rPr>
        <w:t xml:space="preserve"> следующего содержания:</w:t>
      </w:r>
    </w:p>
    <w:p w:rsidR="00280A8B" w:rsidRPr="00E07DBA" w:rsidRDefault="00FE3855" w:rsidP="00280A8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E07DBA">
        <w:rPr>
          <w:rFonts w:eastAsiaTheme="minorHAnsi"/>
          <w:sz w:val="28"/>
          <w:szCs w:val="28"/>
        </w:rPr>
        <w:t>«</w:t>
      </w:r>
      <w:r w:rsidR="00391811" w:rsidRPr="00E07DBA">
        <w:rPr>
          <w:rFonts w:eastAsiaTheme="minorHAnsi"/>
          <w:sz w:val="28"/>
          <w:szCs w:val="28"/>
        </w:rPr>
        <w:t>31</w:t>
      </w:r>
      <w:r w:rsidR="00280A8B" w:rsidRPr="00E07DBA">
        <w:rPr>
          <w:rFonts w:eastAsiaTheme="minorHAnsi"/>
          <w:sz w:val="28"/>
          <w:szCs w:val="28"/>
        </w:rPr>
        <w:t>)</w:t>
      </w:r>
      <w:r w:rsidR="007F15AD">
        <w:rPr>
          <w:rFonts w:eastAsiaTheme="minorHAnsi"/>
          <w:sz w:val="28"/>
          <w:szCs w:val="28"/>
        </w:rPr>
        <w:t xml:space="preserve"> </w:t>
      </w:r>
      <w:r w:rsidR="00280A8B" w:rsidRPr="00E07DBA">
        <w:rPr>
          <w:rFonts w:eastAsiaTheme="minorHAnsi"/>
          <w:sz w:val="28"/>
          <w:szCs w:val="28"/>
        </w:rPr>
        <w:t>порядок санкционирования операций со средствами участников казначейского сопровождения;</w:t>
      </w:r>
    </w:p>
    <w:p w:rsidR="00FE3855" w:rsidRPr="00ED78BB" w:rsidRDefault="00761584" w:rsidP="007615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7D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32) иные правовые акты в соответствии с Бюджетным </w:t>
      </w:r>
      <w:proofErr w:type="gramStart"/>
      <w:r w:rsidR="009C19C9" w:rsidRPr="00E07D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законодательством,  </w:t>
      </w:r>
      <w:r w:rsidR="00280A8B" w:rsidRPr="00E07D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  <w:r w:rsidR="00280A8B" w:rsidRPr="00E07D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Pr="00E07DB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своих полномочий.»</w:t>
      </w:r>
      <w:r w:rsidR="00FE3855" w:rsidRPr="00E07DB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61584" w:rsidRPr="00761584" w:rsidRDefault="00761584" w:rsidP="004578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61584">
        <w:rPr>
          <w:rFonts w:eastAsiaTheme="minorHAnsi"/>
          <w:sz w:val="28"/>
          <w:szCs w:val="28"/>
        </w:rPr>
        <w:t>1.</w:t>
      </w:r>
      <w:r w:rsidR="00BE0F72">
        <w:rPr>
          <w:rFonts w:eastAsiaTheme="minorHAnsi"/>
          <w:sz w:val="28"/>
          <w:szCs w:val="28"/>
        </w:rPr>
        <w:t>1.</w:t>
      </w:r>
      <w:r w:rsidR="00A31CBF">
        <w:rPr>
          <w:rFonts w:eastAsiaTheme="minorHAnsi"/>
          <w:sz w:val="28"/>
          <w:szCs w:val="28"/>
        </w:rPr>
        <w:t>3</w:t>
      </w:r>
      <w:r w:rsidRPr="00761584">
        <w:rPr>
          <w:rFonts w:eastAsiaTheme="minorHAnsi"/>
          <w:sz w:val="28"/>
          <w:szCs w:val="28"/>
        </w:rPr>
        <w:t>.</w:t>
      </w:r>
      <w:r w:rsidR="00A31CBF">
        <w:rPr>
          <w:rFonts w:eastAsiaTheme="minorHAnsi"/>
          <w:sz w:val="28"/>
          <w:szCs w:val="28"/>
        </w:rPr>
        <w:t xml:space="preserve"> </w:t>
      </w:r>
      <w:r w:rsidRPr="00761584">
        <w:rPr>
          <w:rFonts w:eastAsiaTheme="minorHAnsi"/>
          <w:sz w:val="28"/>
          <w:szCs w:val="28"/>
        </w:rPr>
        <w:t>В части 4:</w:t>
      </w:r>
    </w:p>
    <w:p w:rsidR="0069594F" w:rsidRDefault="00761584" w:rsidP="004578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61584">
        <w:rPr>
          <w:rFonts w:eastAsiaTheme="minorHAnsi"/>
          <w:sz w:val="28"/>
          <w:szCs w:val="28"/>
        </w:rPr>
        <w:t>1</w:t>
      </w:r>
      <w:r w:rsidR="0045789B" w:rsidRPr="00761584">
        <w:rPr>
          <w:rFonts w:eastAsiaTheme="minorHAnsi"/>
          <w:sz w:val="28"/>
          <w:szCs w:val="28"/>
        </w:rPr>
        <w:t>)</w:t>
      </w:r>
      <w:r w:rsidR="0069594F">
        <w:rPr>
          <w:rFonts w:eastAsiaTheme="minorHAnsi"/>
          <w:sz w:val="28"/>
          <w:szCs w:val="28"/>
        </w:rPr>
        <w:t xml:space="preserve"> </w:t>
      </w:r>
      <w:r w:rsidR="00982F00">
        <w:rPr>
          <w:rFonts w:eastAsiaTheme="minorHAnsi"/>
          <w:sz w:val="28"/>
          <w:szCs w:val="28"/>
        </w:rPr>
        <w:t xml:space="preserve">дополнить </w:t>
      </w:r>
      <w:r w:rsidR="0069594F">
        <w:rPr>
          <w:rFonts w:eastAsiaTheme="minorHAnsi"/>
          <w:sz w:val="28"/>
          <w:szCs w:val="28"/>
        </w:rPr>
        <w:t>пункт</w:t>
      </w:r>
      <w:r w:rsidR="00982F00">
        <w:rPr>
          <w:rFonts w:eastAsiaTheme="minorHAnsi"/>
          <w:sz w:val="28"/>
          <w:szCs w:val="28"/>
        </w:rPr>
        <w:t>ом</w:t>
      </w:r>
      <w:r w:rsidR="0069594F">
        <w:rPr>
          <w:rFonts w:eastAsiaTheme="minorHAnsi"/>
          <w:sz w:val="28"/>
          <w:szCs w:val="28"/>
        </w:rPr>
        <w:t xml:space="preserve"> 2</w:t>
      </w:r>
      <w:r w:rsidR="00982F00">
        <w:rPr>
          <w:rFonts w:eastAsiaTheme="minorHAnsi"/>
          <w:sz w:val="28"/>
          <w:szCs w:val="28"/>
        </w:rPr>
        <w:t>.1</w:t>
      </w:r>
      <w:r w:rsidR="0069594F">
        <w:rPr>
          <w:rFonts w:eastAsiaTheme="minorHAnsi"/>
          <w:sz w:val="28"/>
          <w:szCs w:val="28"/>
        </w:rPr>
        <w:t xml:space="preserve"> в следующей редакции:</w:t>
      </w:r>
    </w:p>
    <w:p w:rsidR="0069594F" w:rsidRDefault="0069594F" w:rsidP="004578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9594F">
        <w:rPr>
          <w:rFonts w:eastAsiaTheme="minorHAnsi"/>
          <w:sz w:val="28"/>
          <w:szCs w:val="28"/>
        </w:rPr>
        <w:t>«2) разрабатывает</w:t>
      </w:r>
      <w:r w:rsidR="009021E2">
        <w:rPr>
          <w:rFonts w:eastAsiaTheme="minorHAnsi"/>
          <w:sz w:val="28"/>
          <w:szCs w:val="28"/>
        </w:rPr>
        <w:t xml:space="preserve"> основные направления долговой политики Ханты-Мансийского района</w:t>
      </w:r>
      <w:r w:rsidRPr="0069594F">
        <w:rPr>
          <w:rFonts w:eastAsiaTheme="minorHAnsi"/>
          <w:sz w:val="28"/>
          <w:szCs w:val="28"/>
        </w:rPr>
        <w:t>;»;</w:t>
      </w:r>
      <w:r w:rsidR="0045789B" w:rsidRPr="00761584">
        <w:rPr>
          <w:rFonts w:eastAsiaTheme="minorHAnsi"/>
          <w:sz w:val="28"/>
          <w:szCs w:val="28"/>
        </w:rPr>
        <w:tab/>
      </w:r>
    </w:p>
    <w:p w:rsidR="00761584" w:rsidRPr="00761584" w:rsidRDefault="00391811" w:rsidP="004578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69594F">
        <w:rPr>
          <w:rFonts w:eastAsiaTheme="minorHAnsi"/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</w:rPr>
        <w:t>пункт</w:t>
      </w:r>
      <w:r w:rsidR="00761584" w:rsidRPr="00761584">
        <w:rPr>
          <w:rFonts w:eastAsiaTheme="minorHAnsi"/>
          <w:sz w:val="28"/>
          <w:szCs w:val="28"/>
        </w:rPr>
        <w:t xml:space="preserve"> 5 изложить в следующей редакции:</w:t>
      </w:r>
    </w:p>
    <w:p w:rsidR="00391811" w:rsidRPr="00391811" w:rsidRDefault="00761584" w:rsidP="00391811">
      <w:p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61584">
        <w:rPr>
          <w:rFonts w:eastAsiaTheme="minorHAnsi"/>
          <w:sz w:val="28"/>
          <w:szCs w:val="28"/>
        </w:rPr>
        <w:t>«</w:t>
      </w:r>
      <w:r w:rsidR="00391811">
        <w:rPr>
          <w:rFonts w:eastAsiaTheme="minorHAnsi"/>
          <w:sz w:val="28"/>
          <w:szCs w:val="28"/>
        </w:rPr>
        <w:t xml:space="preserve">5) </w:t>
      </w:r>
      <w:r w:rsidR="00391811" w:rsidRPr="00391811">
        <w:rPr>
          <w:rFonts w:eastAsiaTheme="minorHAnsi"/>
          <w:sz w:val="28"/>
          <w:szCs w:val="28"/>
        </w:rPr>
        <w:t xml:space="preserve">составляет перечни главных администраторов доходов бюджета    </w:t>
      </w:r>
      <w:r w:rsidR="00391811">
        <w:rPr>
          <w:rFonts w:eastAsiaTheme="minorHAnsi"/>
          <w:sz w:val="28"/>
          <w:szCs w:val="28"/>
        </w:rPr>
        <w:t xml:space="preserve">                          </w:t>
      </w:r>
      <w:r w:rsidR="00391811" w:rsidRPr="00391811">
        <w:rPr>
          <w:rFonts w:eastAsiaTheme="minorHAnsi"/>
          <w:sz w:val="28"/>
          <w:szCs w:val="28"/>
        </w:rPr>
        <w:t xml:space="preserve">и главных администраторов источников финансирования </w:t>
      </w:r>
      <w:r w:rsidR="00391811">
        <w:rPr>
          <w:rFonts w:eastAsiaTheme="minorHAnsi"/>
          <w:sz w:val="28"/>
          <w:szCs w:val="28"/>
        </w:rPr>
        <w:t>дефицита бюджета района</w:t>
      </w:r>
      <w:r w:rsidR="00391811">
        <w:rPr>
          <w:rFonts w:cs="Arial"/>
        </w:rPr>
        <w:t>.</w:t>
      </w:r>
    </w:p>
    <w:p w:rsidR="00761584" w:rsidRDefault="00761584" w:rsidP="004578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61584">
        <w:rPr>
          <w:rFonts w:eastAsiaTheme="minorHAnsi"/>
          <w:sz w:val="28"/>
          <w:szCs w:val="28"/>
        </w:rPr>
        <w:t>Вносит изменения в перечни главных администраторов доходов и главных администраторов источников финансирования дефицита бюджета района, а также в состав закрепленных за ними кодов классификации доходов и источников финансирования дефицитов в порядке, установленном администраци</w:t>
      </w:r>
      <w:r>
        <w:rPr>
          <w:rFonts w:eastAsiaTheme="minorHAnsi"/>
          <w:sz w:val="28"/>
          <w:szCs w:val="28"/>
        </w:rPr>
        <w:t>ей</w:t>
      </w:r>
      <w:r w:rsidRPr="0076158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Ханты-Мансийского </w:t>
      </w:r>
      <w:r w:rsidRPr="00761584">
        <w:rPr>
          <w:rFonts w:eastAsiaTheme="minorHAnsi"/>
          <w:sz w:val="28"/>
          <w:szCs w:val="28"/>
        </w:rPr>
        <w:t>района</w:t>
      </w:r>
      <w:r>
        <w:rPr>
          <w:rFonts w:eastAsiaTheme="minorHAnsi"/>
          <w:sz w:val="28"/>
          <w:szCs w:val="28"/>
        </w:rPr>
        <w:t>;</w:t>
      </w:r>
      <w:r w:rsidRPr="00761584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;</w:t>
      </w:r>
    </w:p>
    <w:p w:rsidR="00761584" w:rsidRPr="00D81376" w:rsidRDefault="00A31CBF" w:rsidP="0076158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761584">
        <w:rPr>
          <w:rFonts w:eastAsiaTheme="minorHAnsi"/>
          <w:sz w:val="28"/>
          <w:szCs w:val="28"/>
        </w:rPr>
        <w:t xml:space="preserve">) </w:t>
      </w:r>
      <w:r w:rsidR="00761584" w:rsidRPr="00D81376">
        <w:rPr>
          <w:rFonts w:eastAsiaTheme="minorHAnsi"/>
          <w:sz w:val="28"/>
          <w:szCs w:val="28"/>
        </w:rPr>
        <w:t>пункт 6 изложить в следующей редакции:</w:t>
      </w:r>
    </w:p>
    <w:p w:rsidR="00DB3DB0" w:rsidRDefault="00761584" w:rsidP="00DB3D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DB3DB0">
        <w:rPr>
          <w:rFonts w:eastAsiaTheme="minorHAnsi"/>
          <w:sz w:val="28"/>
          <w:szCs w:val="28"/>
        </w:rPr>
        <w:lastRenderedPageBreak/>
        <w:t xml:space="preserve">«6) </w:t>
      </w:r>
      <w:r w:rsidR="00DB3DB0" w:rsidRPr="00DB3DB0">
        <w:rPr>
          <w:rFonts w:eastAsiaTheme="minorHAnsi"/>
          <w:sz w:val="28"/>
          <w:szCs w:val="28"/>
        </w:rPr>
        <w:t>ведет</w:t>
      </w:r>
      <w:r w:rsidRPr="00DB3DB0">
        <w:rPr>
          <w:rFonts w:eastAsiaTheme="minorHAnsi"/>
          <w:sz w:val="28"/>
          <w:szCs w:val="28"/>
        </w:rPr>
        <w:t xml:space="preserve"> реестр источников доходов бюджета </w:t>
      </w:r>
      <w:r w:rsidR="00DB3DB0" w:rsidRPr="00DB3DB0">
        <w:rPr>
          <w:rFonts w:eastAsiaTheme="minorHAnsi"/>
          <w:sz w:val="28"/>
          <w:szCs w:val="28"/>
        </w:rPr>
        <w:t>и представляет его в Департамент финансов Ханты-Мансийского автономного округа – Югры;»;</w:t>
      </w:r>
    </w:p>
    <w:p w:rsidR="00DB3DB0" w:rsidRDefault="00DB3DB0" w:rsidP="00DB3D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BE0F72">
        <w:rPr>
          <w:rFonts w:eastAsiaTheme="minorHAnsi"/>
          <w:sz w:val="28"/>
          <w:szCs w:val="28"/>
        </w:rPr>
        <w:t>1.</w:t>
      </w:r>
      <w:r w:rsidR="00A31CBF">
        <w:rPr>
          <w:rFonts w:eastAsiaTheme="minorHAnsi"/>
          <w:sz w:val="28"/>
          <w:szCs w:val="28"/>
        </w:rPr>
        <w:t>4</w:t>
      </w:r>
      <w:r>
        <w:rPr>
          <w:rFonts w:eastAsiaTheme="minorHAnsi"/>
          <w:sz w:val="28"/>
          <w:szCs w:val="28"/>
        </w:rPr>
        <w:t>. В части 5:</w:t>
      </w:r>
    </w:p>
    <w:p w:rsidR="009021E2" w:rsidRDefault="00DB3DB0" w:rsidP="00DB3D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 w:rsidR="009021E2">
        <w:rPr>
          <w:rFonts w:eastAsiaTheme="minorHAnsi"/>
          <w:sz w:val="28"/>
          <w:szCs w:val="28"/>
        </w:rPr>
        <w:t>пункт 15 изложить в следующей редакции:</w:t>
      </w:r>
    </w:p>
    <w:p w:rsidR="00DB3DB0" w:rsidRDefault="009021E2" w:rsidP="00DB3D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«15) </w:t>
      </w:r>
      <w:r w:rsidRPr="009021E2">
        <w:rPr>
          <w:rFonts w:eastAsiaTheme="minorHAnsi"/>
          <w:sz w:val="28"/>
          <w:szCs w:val="28"/>
        </w:rPr>
        <w:t>осуществляет казначейское сопровождение целевых средств участников казначейского сопровождения.</w:t>
      </w:r>
      <w:r>
        <w:rPr>
          <w:rFonts w:eastAsiaTheme="minorHAnsi"/>
          <w:sz w:val="28"/>
          <w:szCs w:val="28"/>
        </w:rPr>
        <w:t>»;</w:t>
      </w:r>
    </w:p>
    <w:p w:rsidR="009021E2" w:rsidRDefault="009021E2" w:rsidP="00DB3D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BE0F72">
        <w:rPr>
          <w:rFonts w:eastAsiaTheme="minorHAnsi"/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>5. В части 7:</w:t>
      </w:r>
    </w:p>
    <w:p w:rsidR="009021E2" w:rsidRDefault="009021E2" w:rsidP="00DB3D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 пункт 1 изложить в следующей редакции:</w:t>
      </w:r>
    </w:p>
    <w:p w:rsidR="009021E2" w:rsidRPr="009C19C9" w:rsidRDefault="009021E2" w:rsidP="009021E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«1) осуществляет управление </w:t>
      </w:r>
      <w:r w:rsidR="001F72C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</w:t>
      </w:r>
      <w:r w:rsidRPr="009C1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долгом Ханты-Мансийского района;»;</w:t>
      </w:r>
    </w:p>
    <w:p w:rsidR="009021E2" w:rsidRPr="009021E2" w:rsidRDefault="009021E2" w:rsidP="009021E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4"/>
          <w:szCs w:val="24"/>
        </w:rPr>
        <w:t>2</w:t>
      </w:r>
      <w:r w:rsidRPr="009021E2">
        <w:rPr>
          <w:rFonts w:ascii="Times New Roman" w:eastAsiaTheme="minorHAnsi" w:hAnsi="Times New Roman" w:cs="Times New Roman"/>
          <w:sz w:val="28"/>
          <w:szCs w:val="28"/>
          <w:lang w:eastAsia="en-US"/>
        </w:rPr>
        <w:t>) пункт 2 изложить в следующей редакции:</w:t>
      </w:r>
    </w:p>
    <w:p w:rsidR="009021E2" w:rsidRDefault="009021E2" w:rsidP="009021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9021E2">
        <w:rPr>
          <w:rFonts w:eastAsiaTheme="minorHAnsi"/>
          <w:sz w:val="28"/>
          <w:szCs w:val="28"/>
        </w:rPr>
        <w:t>«2) осуществляет подготовку документов, необходимых для получения бюджетных кредитов от бюджетов других уровней бюджетной системы Российской Федерации, в том числе для получения кредита на пополнение остатков средств на счете бюджета района, и подготовку договоров (</w:t>
      </w:r>
      <w:proofErr w:type="gramStart"/>
      <w:r w:rsidRPr="009021E2">
        <w:rPr>
          <w:rFonts w:eastAsiaTheme="minorHAnsi"/>
          <w:sz w:val="28"/>
          <w:szCs w:val="28"/>
        </w:rPr>
        <w:t xml:space="preserve">соглашений) </w:t>
      </w:r>
      <w:r w:rsidR="009C19C9">
        <w:rPr>
          <w:rFonts w:eastAsiaTheme="minorHAnsi"/>
          <w:sz w:val="28"/>
          <w:szCs w:val="28"/>
        </w:rPr>
        <w:t xml:space="preserve">  </w:t>
      </w:r>
      <w:proofErr w:type="gramEnd"/>
      <w:r w:rsidR="009C19C9">
        <w:rPr>
          <w:rFonts w:eastAsiaTheme="minorHAnsi"/>
          <w:sz w:val="28"/>
          <w:szCs w:val="28"/>
        </w:rPr>
        <w:t xml:space="preserve">                               </w:t>
      </w:r>
      <w:r w:rsidRPr="009021E2">
        <w:rPr>
          <w:rFonts w:eastAsiaTheme="minorHAnsi"/>
          <w:sz w:val="28"/>
          <w:szCs w:val="28"/>
        </w:rPr>
        <w:t xml:space="preserve">о предоставлении бюджетного кредита от имени </w:t>
      </w:r>
      <w:r w:rsidR="00FB264E">
        <w:rPr>
          <w:rFonts w:eastAsiaTheme="minorHAnsi"/>
          <w:sz w:val="28"/>
          <w:szCs w:val="28"/>
        </w:rPr>
        <w:t xml:space="preserve">Ханты-Мансийского </w:t>
      </w:r>
      <w:r w:rsidRPr="009021E2">
        <w:rPr>
          <w:rFonts w:eastAsiaTheme="minorHAnsi"/>
          <w:sz w:val="28"/>
          <w:szCs w:val="28"/>
        </w:rPr>
        <w:t>района;</w:t>
      </w:r>
      <w:r>
        <w:rPr>
          <w:rFonts w:eastAsiaTheme="minorHAnsi"/>
          <w:sz w:val="28"/>
          <w:szCs w:val="28"/>
        </w:rPr>
        <w:t>»;</w:t>
      </w:r>
    </w:p>
    <w:p w:rsidR="0045751D" w:rsidRPr="009021E2" w:rsidRDefault="0045751D" w:rsidP="0045751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3) </w:t>
      </w:r>
      <w:r w:rsidRPr="004575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 7 </w:t>
      </w:r>
      <w:r w:rsidRPr="009021E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45751D" w:rsidRDefault="0045751D" w:rsidP="00457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«7</w:t>
      </w:r>
      <w:r w:rsidRPr="009B6CD1">
        <w:rPr>
          <w:rFonts w:eastAsiaTheme="minorHAnsi"/>
          <w:sz w:val="28"/>
          <w:szCs w:val="28"/>
        </w:rPr>
        <w:t xml:space="preserve">) осуществляет анализ финансового состояния принципала, проверку достаточности, надежности и ликвидности обеспечения, предоставляемого </w:t>
      </w:r>
      <w:r>
        <w:rPr>
          <w:rFonts w:eastAsiaTheme="minorHAnsi"/>
          <w:sz w:val="28"/>
          <w:szCs w:val="28"/>
        </w:rPr>
        <w:t xml:space="preserve">                            </w:t>
      </w:r>
      <w:r w:rsidRPr="009B6CD1">
        <w:rPr>
          <w:rFonts w:eastAsiaTheme="minorHAnsi"/>
          <w:sz w:val="28"/>
          <w:szCs w:val="28"/>
        </w:rPr>
        <w:t xml:space="preserve">в соответствии с </w:t>
      </w:r>
      <w:hyperlink r:id="rId8" w:history="1">
        <w:r w:rsidRPr="009B6CD1">
          <w:rPr>
            <w:rFonts w:eastAsiaTheme="minorHAnsi"/>
            <w:sz w:val="28"/>
            <w:szCs w:val="28"/>
          </w:rPr>
          <w:t>абзацем третьим пункта 1.1 статьи 115.2</w:t>
        </w:r>
      </w:hyperlink>
      <w:r w:rsidRPr="009B6CD1">
        <w:rPr>
          <w:rFonts w:eastAsiaTheme="minorHAnsi"/>
          <w:sz w:val="28"/>
          <w:szCs w:val="28"/>
        </w:rPr>
        <w:t xml:space="preserve">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в соответствии с порядком, установленным постановлением администрации Ханты-Мансийского района;</w:t>
      </w:r>
      <w:r>
        <w:rPr>
          <w:rFonts w:eastAsiaTheme="minorHAnsi"/>
          <w:sz w:val="28"/>
          <w:szCs w:val="28"/>
        </w:rPr>
        <w:t>»</w:t>
      </w:r>
    </w:p>
    <w:p w:rsidR="0045751D" w:rsidRDefault="0045751D" w:rsidP="00457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4) пункт </w:t>
      </w:r>
      <w:r w:rsidR="009C19C9">
        <w:rPr>
          <w:rFonts w:eastAsiaTheme="minorHAnsi"/>
          <w:sz w:val="28"/>
          <w:szCs w:val="28"/>
        </w:rPr>
        <w:t xml:space="preserve">8 слова </w:t>
      </w:r>
      <w:r w:rsidRPr="009021E2">
        <w:rPr>
          <w:rFonts w:eastAsiaTheme="minorHAnsi"/>
          <w:sz w:val="28"/>
          <w:szCs w:val="28"/>
        </w:rPr>
        <w:t>изложить в следующей редакции:</w:t>
      </w:r>
    </w:p>
    <w:p w:rsidR="009C19C9" w:rsidRDefault="0045751D" w:rsidP="00457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«8) </w:t>
      </w:r>
      <w:r w:rsidRPr="009B6CD1">
        <w:rPr>
          <w:rFonts w:eastAsiaTheme="minorHAnsi"/>
          <w:sz w:val="28"/>
          <w:szCs w:val="28"/>
        </w:rPr>
        <w:t>осуществляет в порядке установленном администрацией Ханты-Мансийского района оценку надежности (ликвидности) банковской гарантии, поручительства при пре</w:t>
      </w:r>
      <w:r>
        <w:rPr>
          <w:rFonts w:eastAsiaTheme="minorHAnsi"/>
          <w:sz w:val="28"/>
          <w:szCs w:val="28"/>
        </w:rPr>
        <w:t>доставлении бюджетных кредитов</w:t>
      </w:r>
      <w:r w:rsidR="009C19C9" w:rsidRPr="009C19C9">
        <w:rPr>
          <w:rFonts w:eastAsiaTheme="minorHAnsi"/>
          <w:sz w:val="28"/>
          <w:szCs w:val="28"/>
        </w:rPr>
        <w:t>;</w:t>
      </w:r>
      <w:r>
        <w:rPr>
          <w:rFonts w:eastAsiaTheme="minorHAnsi"/>
          <w:sz w:val="28"/>
          <w:szCs w:val="28"/>
        </w:rPr>
        <w:t>»</w:t>
      </w:r>
    </w:p>
    <w:p w:rsidR="009C19C9" w:rsidRDefault="009C19C9" w:rsidP="009021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4) дополнить пункт</w:t>
      </w:r>
      <w:r w:rsidR="004F1A3E">
        <w:rPr>
          <w:rFonts w:eastAsiaTheme="minorHAnsi"/>
          <w:sz w:val="28"/>
          <w:szCs w:val="28"/>
        </w:rPr>
        <w:t>ами</w:t>
      </w:r>
      <w:r>
        <w:rPr>
          <w:rFonts w:eastAsiaTheme="minorHAnsi"/>
          <w:sz w:val="28"/>
          <w:szCs w:val="28"/>
        </w:rPr>
        <w:t xml:space="preserve"> 11</w:t>
      </w:r>
      <w:r w:rsidR="004F1A3E">
        <w:rPr>
          <w:rFonts w:eastAsiaTheme="minorHAnsi"/>
          <w:sz w:val="28"/>
          <w:szCs w:val="28"/>
        </w:rPr>
        <w:t>, 12</w:t>
      </w:r>
      <w:r w:rsidR="0045751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следующего содержания:</w:t>
      </w:r>
    </w:p>
    <w:p w:rsidR="004F1A3E" w:rsidRDefault="009C19C9" w:rsidP="004F1A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9C19C9">
        <w:rPr>
          <w:rFonts w:eastAsiaTheme="minorHAnsi"/>
          <w:sz w:val="28"/>
          <w:szCs w:val="28"/>
        </w:rPr>
        <w:t xml:space="preserve">11) </w:t>
      </w:r>
      <w:r w:rsidR="004F1A3E">
        <w:rPr>
          <w:rFonts w:eastAsiaTheme="minorHAnsi"/>
          <w:sz w:val="28"/>
          <w:szCs w:val="28"/>
        </w:rPr>
        <w:t xml:space="preserve">разрабатывает проекты программ муниципальных внутренних заимствований района на очередной финансовый год и плановый период, муниципальных внешних заимствований района на очередной финансовый год </w:t>
      </w:r>
      <w:r w:rsidR="00BE0F72">
        <w:rPr>
          <w:rFonts w:eastAsiaTheme="minorHAnsi"/>
          <w:sz w:val="28"/>
          <w:szCs w:val="28"/>
        </w:rPr>
        <w:t xml:space="preserve">                </w:t>
      </w:r>
      <w:r w:rsidR="004F1A3E">
        <w:rPr>
          <w:rFonts w:eastAsiaTheme="minorHAnsi"/>
          <w:sz w:val="28"/>
          <w:szCs w:val="28"/>
        </w:rPr>
        <w:t>и плановый период, муниципальных гарантий района на очередной финансовый год и плановый период;</w:t>
      </w:r>
    </w:p>
    <w:p w:rsidR="009C19C9" w:rsidRDefault="0045751D" w:rsidP="00457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</w:t>
      </w:r>
      <w:r w:rsidR="004F1A3E">
        <w:rPr>
          <w:rFonts w:eastAsiaTheme="minorHAnsi"/>
          <w:sz w:val="28"/>
          <w:szCs w:val="28"/>
        </w:rPr>
        <w:t xml:space="preserve">12) </w:t>
      </w:r>
      <w:r w:rsidR="00FB264E">
        <w:rPr>
          <w:rFonts w:eastAsiaTheme="minorHAnsi"/>
          <w:sz w:val="28"/>
          <w:szCs w:val="28"/>
        </w:rPr>
        <w:t>по поручению главы Ханты-Мансийского района</w:t>
      </w:r>
      <w:r>
        <w:rPr>
          <w:rFonts w:eastAsiaTheme="minorHAnsi"/>
          <w:sz w:val="28"/>
          <w:szCs w:val="28"/>
        </w:rPr>
        <w:t xml:space="preserve"> </w:t>
      </w:r>
      <w:r w:rsidR="009C19C9" w:rsidRPr="00E21A27">
        <w:rPr>
          <w:rFonts w:eastAsiaTheme="minorHAnsi"/>
          <w:sz w:val="28"/>
          <w:szCs w:val="28"/>
        </w:rPr>
        <w:t xml:space="preserve">заключает от имени Ханты-Мансийского района </w:t>
      </w:r>
      <w:r w:rsidR="00FB264E">
        <w:rPr>
          <w:rFonts w:eastAsiaTheme="minorHAnsi"/>
          <w:sz w:val="28"/>
          <w:szCs w:val="28"/>
        </w:rPr>
        <w:t>муниципальные контракты об осуществлении муниципальных заимствований по кредитам, привлеченным муниципальным образованием от кредитных организаци</w:t>
      </w:r>
      <w:r>
        <w:rPr>
          <w:rFonts w:eastAsiaTheme="minorHAnsi"/>
          <w:sz w:val="28"/>
          <w:szCs w:val="28"/>
        </w:rPr>
        <w:t>й в валюте Российской Федерации.</w:t>
      </w:r>
      <w:r w:rsidR="009C19C9" w:rsidRPr="009B6CD1">
        <w:rPr>
          <w:rFonts w:eastAsiaTheme="minorHAnsi"/>
          <w:sz w:val="28"/>
          <w:szCs w:val="28"/>
        </w:rPr>
        <w:t>»</w:t>
      </w:r>
      <w:r w:rsidR="004F1A3E" w:rsidRPr="009B6CD1">
        <w:rPr>
          <w:rFonts w:eastAsiaTheme="minorHAnsi"/>
          <w:sz w:val="28"/>
          <w:szCs w:val="28"/>
        </w:rPr>
        <w:t>.</w:t>
      </w:r>
    </w:p>
    <w:p w:rsidR="004F1A3E" w:rsidRDefault="004F1A3E" w:rsidP="004F1A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BE0F72">
        <w:rPr>
          <w:rFonts w:eastAsiaTheme="minorHAnsi"/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>6. Дополнить частью 7.1</w:t>
      </w:r>
      <w:proofErr w:type="gramStart"/>
      <w:r>
        <w:rPr>
          <w:rFonts w:eastAsiaTheme="minorHAnsi"/>
          <w:sz w:val="28"/>
          <w:szCs w:val="28"/>
        </w:rPr>
        <w:t>. следующего</w:t>
      </w:r>
      <w:proofErr w:type="gramEnd"/>
      <w:r>
        <w:rPr>
          <w:rFonts w:eastAsiaTheme="minorHAnsi"/>
          <w:sz w:val="28"/>
          <w:szCs w:val="28"/>
        </w:rPr>
        <w:t xml:space="preserve"> содержания:</w:t>
      </w:r>
    </w:p>
    <w:p w:rsidR="00310721" w:rsidRDefault="004F1A3E" w:rsidP="003107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«7.1. </w:t>
      </w:r>
      <w:r w:rsidR="00310721">
        <w:rPr>
          <w:rFonts w:eastAsiaTheme="minorHAnsi"/>
          <w:sz w:val="28"/>
          <w:szCs w:val="28"/>
        </w:rPr>
        <w:t>В области проведения единой налоговой политики Комитет осуществляет:</w:t>
      </w:r>
    </w:p>
    <w:p w:rsidR="004F1A3E" w:rsidRPr="00FB264E" w:rsidRDefault="004F1A3E" w:rsidP="00FB264E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proofErr w:type="gramStart"/>
      <w:r w:rsidRPr="006661A8">
        <w:rPr>
          <w:rFonts w:eastAsiaTheme="minorHAnsi"/>
          <w:sz w:val="28"/>
          <w:szCs w:val="28"/>
        </w:rPr>
        <w:lastRenderedPageBreak/>
        <w:t>предоставление</w:t>
      </w:r>
      <w:proofErr w:type="gramEnd"/>
      <w:r w:rsidRPr="006661A8">
        <w:rPr>
          <w:rFonts w:eastAsiaTheme="minorHAnsi"/>
          <w:sz w:val="28"/>
          <w:szCs w:val="28"/>
        </w:rPr>
        <w:t xml:space="preserve"> письменных разъяснений на обращения </w:t>
      </w:r>
      <w:r w:rsidRPr="00FB264E">
        <w:rPr>
          <w:rFonts w:eastAsiaTheme="minorHAnsi"/>
          <w:sz w:val="28"/>
          <w:szCs w:val="28"/>
        </w:rPr>
        <w:t xml:space="preserve">налогоплательщиков по вопросам применения </w:t>
      </w:r>
      <w:r w:rsidR="00310721" w:rsidRPr="00FB264E">
        <w:rPr>
          <w:rFonts w:eastAsiaTheme="minorHAnsi"/>
          <w:sz w:val="28"/>
          <w:szCs w:val="28"/>
        </w:rPr>
        <w:t>решений Ханты-Мансийского района</w:t>
      </w:r>
      <w:r w:rsidRPr="00FB264E">
        <w:rPr>
          <w:rFonts w:eastAsiaTheme="minorHAnsi"/>
          <w:sz w:val="28"/>
          <w:szCs w:val="28"/>
        </w:rPr>
        <w:t xml:space="preserve"> о налогах и сборах;</w:t>
      </w:r>
    </w:p>
    <w:p w:rsidR="006661A8" w:rsidRPr="007460FA" w:rsidRDefault="00310721" w:rsidP="00310721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proofErr w:type="gramStart"/>
      <w:r w:rsidRPr="007460FA">
        <w:rPr>
          <w:rFonts w:eastAsiaTheme="minorHAnsi"/>
          <w:sz w:val="28"/>
          <w:szCs w:val="28"/>
        </w:rPr>
        <w:t>оценку</w:t>
      </w:r>
      <w:proofErr w:type="gramEnd"/>
      <w:r w:rsidRPr="007460FA">
        <w:rPr>
          <w:rFonts w:eastAsiaTheme="minorHAnsi"/>
          <w:sz w:val="28"/>
          <w:szCs w:val="28"/>
        </w:rPr>
        <w:t xml:space="preserve"> совокупного бюджетного эффекта (самоокупаемости) </w:t>
      </w:r>
    </w:p>
    <w:p w:rsidR="00310721" w:rsidRPr="007460FA" w:rsidRDefault="00310721" w:rsidP="00666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proofErr w:type="gramStart"/>
      <w:r w:rsidRPr="007460FA">
        <w:rPr>
          <w:rFonts w:eastAsiaTheme="minorHAnsi"/>
          <w:sz w:val="28"/>
          <w:szCs w:val="28"/>
        </w:rPr>
        <w:t>стимулирующих</w:t>
      </w:r>
      <w:proofErr w:type="gramEnd"/>
      <w:r w:rsidRPr="007460FA">
        <w:rPr>
          <w:rFonts w:eastAsiaTheme="minorHAnsi"/>
          <w:sz w:val="28"/>
          <w:szCs w:val="28"/>
        </w:rPr>
        <w:t xml:space="preserve"> налоговых расходов;</w:t>
      </w:r>
    </w:p>
    <w:p w:rsidR="00310721" w:rsidRDefault="00310721" w:rsidP="00B45587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proofErr w:type="gramStart"/>
      <w:r w:rsidRPr="00310721">
        <w:rPr>
          <w:rFonts w:eastAsiaTheme="minorHAnsi"/>
          <w:sz w:val="28"/>
          <w:szCs w:val="28"/>
        </w:rPr>
        <w:t>организационное</w:t>
      </w:r>
      <w:proofErr w:type="gramEnd"/>
      <w:r w:rsidRPr="00310721">
        <w:rPr>
          <w:rFonts w:eastAsiaTheme="minorHAnsi"/>
          <w:sz w:val="28"/>
          <w:szCs w:val="28"/>
        </w:rPr>
        <w:t xml:space="preserve"> обеспечение деятельности  рабочей группы по </w:t>
      </w:r>
    </w:p>
    <w:p w:rsidR="00310721" w:rsidRDefault="00310721" w:rsidP="00666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proofErr w:type="gramStart"/>
      <w:r w:rsidRPr="00310721">
        <w:rPr>
          <w:rFonts w:eastAsiaTheme="minorHAnsi"/>
          <w:sz w:val="28"/>
          <w:szCs w:val="28"/>
        </w:rPr>
        <w:t>обследованию</w:t>
      </w:r>
      <w:proofErr w:type="gramEnd"/>
      <w:r w:rsidRPr="00310721">
        <w:rPr>
          <w:rFonts w:eastAsiaTheme="minorHAnsi"/>
          <w:sz w:val="28"/>
          <w:szCs w:val="28"/>
        </w:rPr>
        <w:t xml:space="preserve"> зданий (строений, сооружений) и помещений для определения вида их фактического использо</w:t>
      </w:r>
      <w:r>
        <w:rPr>
          <w:rFonts w:eastAsiaTheme="minorHAnsi"/>
          <w:sz w:val="28"/>
          <w:szCs w:val="28"/>
        </w:rPr>
        <w:t>вания для целей налогообложения.»</w:t>
      </w:r>
      <w:r w:rsidR="00BE0F72">
        <w:rPr>
          <w:rFonts w:eastAsiaTheme="minorHAnsi"/>
          <w:sz w:val="28"/>
          <w:szCs w:val="28"/>
        </w:rPr>
        <w:t>.</w:t>
      </w:r>
    </w:p>
    <w:p w:rsidR="00310721" w:rsidRDefault="00310721" w:rsidP="003107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BE0F72">
        <w:rPr>
          <w:rFonts w:eastAsiaTheme="minorHAnsi"/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>7. В части 8:</w:t>
      </w:r>
    </w:p>
    <w:p w:rsidR="009B6CD1" w:rsidRDefault="00310721" w:rsidP="003107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пункт 2 </w:t>
      </w:r>
      <w:r w:rsidR="009B6CD1">
        <w:rPr>
          <w:rFonts w:eastAsiaTheme="minorHAnsi"/>
          <w:sz w:val="28"/>
          <w:szCs w:val="28"/>
        </w:rPr>
        <w:t>считать утратившим силу.</w:t>
      </w:r>
    </w:p>
    <w:p w:rsidR="00BE0F72" w:rsidRPr="00BE0F72" w:rsidRDefault="00BE0F72" w:rsidP="00BE0F7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1.2. В статье 3 приложения к Решению ч</w:t>
      </w:r>
      <w:r w:rsidRPr="00BE0F72">
        <w:rPr>
          <w:rFonts w:eastAsiaTheme="minorHAnsi"/>
          <w:sz w:val="28"/>
          <w:szCs w:val="28"/>
        </w:rPr>
        <w:t>асть 2 изложить в следующей редакции:</w:t>
      </w:r>
    </w:p>
    <w:p w:rsidR="00BE0F72" w:rsidRPr="00BE0F72" w:rsidRDefault="00BE0F72" w:rsidP="00BE0F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0F72">
        <w:rPr>
          <w:rFonts w:ascii="Times New Roman" w:eastAsiaTheme="minorHAnsi" w:hAnsi="Times New Roman" w:cs="Times New Roman"/>
          <w:sz w:val="28"/>
          <w:szCs w:val="28"/>
          <w:lang w:eastAsia="en-US"/>
        </w:rPr>
        <w:t>«2. Структурными подразделениями Комитета являются управления.».</w:t>
      </w:r>
    </w:p>
    <w:p w:rsidR="00854792" w:rsidRPr="00C30054" w:rsidRDefault="00B51823" w:rsidP="00521EEF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C30054">
        <w:rPr>
          <w:rFonts w:eastAsiaTheme="minorHAnsi"/>
          <w:sz w:val="28"/>
          <w:szCs w:val="28"/>
        </w:rPr>
        <w:t xml:space="preserve">Настоящее решение вступает в силу </w:t>
      </w:r>
      <w:r w:rsidR="0000318F" w:rsidRPr="00C30054">
        <w:rPr>
          <w:rFonts w:eastAsia="Times New Roman"/>
          <w:sz w:val="28"/>
          <w:szCs w:val="28"/>
        </w:rPr>
        <w:t>после его</w:t>
      </w:r>
      <w:r w:rsidR="00747744">
        <w:rPr>
          <w:rFonts w:eastAsia="Times New Roman"/>
          <w:sz w:val="28"/>
          <w:szCs w:val="28"/>
        </w:rPr>
        <w:t xml:space="preserve"> </w:t>
      </w:r>
      <w:r w:rsidRPr="00C30054">
        <w:rPr>
          <w:rFonts w:eastAsiaTheme="minorHAnsi"/>
          <w:sz w:val="28"/>
          <w:szCs w:val="28"/>
        </w:rPr>
        <w:t>официальног</w:t>
      </w:r>
      <w:r w:rsidR="0000318F" w:rsidRPr="00C30054">
        <w:rPr>
          <w:rFonts w:eastAsiaTheme="minorHAnsi"/>
          <w:sz w:val="28"/>
          <w:szCs w:val="28"/>
        </w:rPr>
        <w:t>о опубликования (обнародования)</w:t>
      </w:r>
      <w:r w:rsidR="00471E38" w:rsidRPr="00C30054">
        <w:rPr>
          <w:rFonts w:eastAsiaTheme="minorHAnsi"/>
          <w:sz w:val="28"/>
          <w:szCs w:val="28"/>
        </w:rPr>
        <w:t>.</w:t>
      </w:r>
    </w:p>
    <w:p w:rsidR="00755678" w:rsidRDefault="00755678" w:rsidP="0045789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21EEF" w:rsidRDefault="00521EEF" w:rsidP="0045789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521EEF" w:rsidRPr="00EA4455" w:rsidTr="00BC43B8">
        <w:trPr>
          <w:trHeight w:val="1217"/>
        </w:trPr>
        <w:tc>
          <w:tcPr>
            <w:tcW w:w="5797" w:type="dxa"/>
            <w:hideMark/>
          </w:tcPr>
          <w:p w:rsidR="00521EEF" w:rsidRPr="00EA4455" w:rsidRDefault="00521EEF" w:rsidP="00BC43B8">
            <w:pPr>
              <w:autoSpaceDE w:val="0"/>
              <w:autoSpaceDN w:val="0"/>
              <w:adjustRightInd w:val="0"/>
              <w:ind w:right="24"/>
              <w:jc w:val="both"/>
              <w:rPr>
                <w:szCs w:val="28"/>
              </w:rPr>
            </w:pPr>
            <w:r w:rsidRPr="00EA4455">
              <w:rPr>
                <w:sz w:val="28"/>
                <w:szCs w:val="28"/>
              </w:rPr>
              <w:t>Председатель Думы</w:t>
            </w:r>
          </w:p>
          <w:p w:rsidR="00521EEF" w:rsidRPr="00EA4455" w:rsidRDefault="00521EEF" w:rsidP="00BC43B8">
            <w:pPr>
              <w:autoSpaceDE w:val="0"/>
              <w:autoSpaceDN w:val="0"/>
              <w:adjustRightInd w:val="0"/>
              <w:ind w:right="24"/>
              <w:jc w:val="both"/>
              <w:rPr>
                <w:szCs w:val="28"/>
              </w:rPr>
            </w:pPr>
            <w:r w:rsidRPr="00EA4455">
              <w:rPr>
                <w:sz w:val="28"/>
                <w:szCs w:val="28"/>
              </w:rPr>
              <w:t>Ханты-Мансийского района</w:t>
            </w:r>
          </w:p>
          <w:p w:rsidR="00521EEF" w:rsidRPr="00EA4455" w:rsidRDefault="00BE0F72" w:rsidP="00BC43B8">
            <w:pPr>
              <w:autoSpaceDE w:val="0"/>
              <w:autoSpaceDN w:val="0"/>
              <w:adjustRightInd w:val="0"/>
              <w:ind w:right="24"/>
              <w:jc w:val="both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Е.А.Данилова</w:t>
            </w:r>
            <w:proofErr w:type="spellEnd"/>
          </w:p>
          <w:p w:rsidR="00521EEF" w:rsidRPr="00EA4455" w:rsidRDefault="00BE0F72" w:rsidP="00BE0F72">
            <w:pPr>
              <w:autoSpaceDE w:val="0"/>
              <w:autoSpaceDN w:val="0"/>
              <w:adjustRightInd w:val="0"/>
              <w:ind w:right="24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EA49E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="00EA49E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757" w:type="dxa"/>
            <w:hideMark/>
          </w:tcPr>
          <w:p w:rsidR="00521EEF" w:rsidRPr="00EA4455" w:rsidRDefault="00521EEF" w:rsidP="00BC43B8">
            <w:pPr>
              <w:autoSpaceDE w:val="0"/>
              <w:autoSpaceDN w:val="0"/>
              <w:adjustRightInd w:val="0"/>
              <w:ind w:right="24"/>
              <w:jc w:val="both"/>
              <w:rPr>
                <w:bCs/>
                <w:szCs w:val="28"/>
              </w:rPr>
            </w:pPr>
            <w:r w:rsidRPr="00EA4455">
              <w:rPr>
                <w:bCs/>
                <w:sz w:val="28"/>
                <w:szCs w:val="28"/>
              </w:rPr>
              <w:t xml:space="preserve">Глава </w:t>
            </w:r>
          </w:p>
          <w:p w:rsidR="00521EEF" w:rsidRPr="00EA4455" w:rsidRDefault="00521EEF" w:rsidP="00BC43B8">
            <w:pPr>
              <w:autoSpaceDE w:val="0"/>
              <w:autoSpaceDN w:val="0"/>
              <w:adjustRightInd w:val="0"/>
              <w:ind w:right="24"/>
              <w:jc w:val="both"/>
              <w:rPr>
                <w:bCs/>
                <w:szCs w:val="28"/>
              </w:rPr>
            </w:pPr>
            <w:r w:rsidRPr="00EA4455">
              <w:rPr>
                <w:bCs/>
                <w:sz w:val="28"/>
                <w:szCs w:val="28"/>
              </w:rPr>
              <w:t xml:space="preserve">Ханты-Мансийского района </w:t>
            </w:r>
          </w:p>
          <w:p w:rsidR="00521EEF" w:rsidRPr="00EA4455" w:rsidRDefault="00521EEF" w:rsidP="00BC43B8">
            <w:pPr>
              <w:autoSpaceDE w:val="0"/>
              <w:autoSpaceDN w:val="0"/>
              <w:adjustRightInd w:val="0"/>
              <w:ind w:right="24"/>
              <w:jc w:val="both"/>
              <w:rPr>
                <w:bCs/>
                <w:szCs w:val="28"/>
              </w:rPr>
            </w:pPr>
            <w:r w:rsidRPr="00EA4455">
              <w:rPr>
                <w:bCs/>
                <w:sz w:val="28"/>
                <w:szCs w:val="28"/>
              </w:rPr>
              <w:t xml:space="preserve">К.Р. </w:t>
            </w:r>
            <w:proofErr w:type="spellStart"/>
            <w:r w:rsidRPr="00EA4455">
              <w:rPr>
                <w:bCs/>
                <w:sz w:val="28"/>
                <w:szCs w:val="28"/>
              </w:rPr>
              <w:t>Минулин</w:t>
            </w:r>
            <w:proofErr w:type="spellEnd"/>
          </w:p>
          <w:p w:rsidR="00521EEF" w:rsidRPr="00EA4455" w:rsidRDefault="00BE0F72" w:rsidP="00BE0F72">
            <w:pPr>
              <w:autoSpaceDE w:val="0"/>
              <w:autoSpaceDN w:val="0"/>
              <w:adjustRightInd w:val="0"/>
              <w:ind w:right="24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EA49E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="00EA49E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</w:tr>
    </w:tbl>
    <w:p w:rsidR="00521EEF" w:rsidRDefault="00521EEF" w:rsidP="0045789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sectPr w:rsidR="00521EEF" w:rsidSect="005B0D89">
      <w:headerReference w:type="default" r:id="rId9"/>
      <w:footerReference w:type="default" r:id="rId10"/>
      <w:headerReference w:type="first" r:id="rId11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07" w:rsidRDefault="00FD4707" w:rsidP="00EA5AA3">
      <w:r>
        <w:separator/>
      </w:r>
    </w:p>
  </w:endnote>
  <w:endnote w:type="continuationSeparator" w:id="0">
    <w:p w:rsidR="00FD4707" w:rsidRDefault="00FD4707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693024"/>
      <w:docPartObj>
        <w:docPartGallery w:val="Page Numbers (Bottom of Page)"/>
        <w:docPartUnique/>
      </w:docPartObj>
    </w:sdtPr>
    <w:sdtEndPr/>
    <w:sdtContent>
      <w:p w:rsidR="005B0D89" w:rsidRDefault="005B0D89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51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07" w:rsidRDefault="00FD4707" w:rsidP="00EA5AA3">
      <w:r>
        <w:separator/>
      </w:r>
    </w:p>
  </w:footnote>
  <w:footnote w:type="continuationSeparator" w:id="0">
    <w:p w:rsidR="00FD4707" w:rsidRDefault="00FD4707" w:rsidP="00EA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827635"/>
      <w:docPartObj>
        <w:docPartGallery w:val="Page Numbers (Top of Page)"/>
        <w:docPartUnique/>
      </w:docPartObj>
    </w:sdtPr>
    <w:sdtContent>
      <w:p w:rsidR="0045751D" w:rsidRDefault="004575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5751D" w:rsidRDefault="004575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1D" w:rsidRDefault="0045751D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21AB"/>
    <w:multiLevelType w:val="hybridMultilevel"/>
    <w:tmpl w:val="B4522DB6"/>
    <w:lvl w:ilvl="0" w:tplc="5C62A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310421"/>
    <w:multiLevelType w:val="hybridMultilevel"/>
    <w:tmpl w:val="B7829934"/>
    <w:lvl w:ilvl="0" w:tplc="2DEACFC0">
      <w:start w:val="13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470071"/>
    <w:multiLevelType w:val="multilevel"/>
    <w:tmpl w:val="5372B4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2160"/>
      </w:pPr>
      <w:rPr>
        <w:rFonts w:hint="default"/>
      </w:rPr>
    </w:lvl>
  </w:abstractNum>
  <w:abstractNum w:abstractNumId="3">
    <w:nsid w:val="0D924911"/>
    <w:multiLevelType w:val="multilevel"/>
    <w:tmpl w:val="A1C22D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3F0236B"/>
    <w:multiLevelType w:val="multilevel"/>
    <w:tmpl w:val="D5FE2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7C819B0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18745149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1C313A35"/>
    <w:multiLevelType w:val="multilevel"/>
    <w:tmpl w:val="A0E274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352BAC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2ABA6F15"/>
    <w:multiLevelType w:val="multilevel"/>
    <w:tmpl w:val="6C64D06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1">
    <w:nsid w:val="2B412490"/>
    <w:multiLevelType w:val="multilevel"/>
    <w:tmpl w:val="C150B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BC2695E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3F90349A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15">
    <w:nsid w:val="52E313D9"/>
    <w:multiLevelType w:val="hybridMultilevel"/>
    <w:tmpl w:val="24121982"/>
    <w:lvl w:ilvl="0" w:tplc="D758CDD6">
      <w:start w:val="1"/>
      <w:numFmt w:val="decimal"/>
      <w:lvlText w:val="%1)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26E554F"/>
    <w:multiLevelType w:val="multilevel"/>
    <w:tmpl w:val="061016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17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6D93004D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>
    <w:nsid w:val="7C727041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7F59576E"/>
    <w:multiLevelType w:val="hybridMultilevel"/>
    <w:tmpl w:val="423C8262"/>
    <w:lvl w:ilvl="0" w:tplc="7F265BA4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6"/>
  </w:num>
  <w:num w:numId="5">
    <w:abstractNumId w:val="18"/>
  </w:num>
  <w:num w:numId="6">
    <w:abstractNumId w:val="5"/>
  </w:num>
  <w:num w:numId="7">
    <w:abstractNumId w:val="19"/>
  </w:num>
  <w:num w:numId="8">
    <w:abstractNumId w:val="12"/>
  </w:num>
  <w:num w:numId="9">
    <w:abstractNumId w:val="4"/>
  </w:num>
  <w:num w:numId="10">
    <w:abstractNumId w:val="11"/>
  </w:num>
  <w:num w:numId="11">
    <w:abstractNumId w:val="16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15"/>
  </w:num>
  <w:num w:numId="17">
    <w:abstractNumId w:val="10"/>
  </w:num>
  <w:num w:numId="18">
    <w:abstractNumId w:val="2"/>
  </w:num>
  <w:num w:numId="19">
    <w:abstractNumId w:val="20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04"/>
    <w:rsid w:val="0000318F"/>
    <w:rsid w:val="00021D4A"/>
    <w:rsid w:val="00024563"/>
    <w:rsid w:val="00024A70"/>
    <w:rsid w:val="00031B67"/>
    <w:rsid w:val="00037D94"/>
    <w:rsid w:val="00046E47"/>
    <w:rsid w:val="00064231"/>
    <w:rsid w:val="0008100B"/>
    <w:rsid w:val="00090EB8"/>
    <w:rsid w:val="000946D8"/>
    <w:rsid w:val="0009733B"/>
    <w:rsid w:val="000A6D0C"/>
    <w:rsid w:val="000B4730"/>
    <w:rsid w:val="000B49FD"/>
    <w:rsid w:val="000C05D0"/>
    <w:rsid w:val="000C1238"/>
    <w:rsid w:val="000C1636"/>
    <w:rsid w:val="000C1CED"/>
    <w:rsid w:val="000D60CD"/>
    <w:rsid w:val="000D61F6"/>
    <w:rsid w:val="000D698D"/>
    <w:rsid w:val="000E66F2"/>
    <w:rsid w:val="000F2A57"/>
    <w:rsid w:val="000F5F33"/>
    <w:rsid w:val="00103923"/>
    <w:rsid w:val="00136389"/>
    <w:rsid w:val="001364B4"/>
    <w:rsid w:val="00151643"/>
    <w:rsid w:val="0015679C"/>
    <w:rsid w:val="00167565"/>
    <w:rsid w:val="00170FFA"/>
    <w:rsid w:val="00174F17"/>
    <w:rsid w:val="00191B1F"/>
    <w:rsid w:val="00193222"/>
    <w:rsid w:val="001A0D18"/>
    <w:rsid w:val="001C30D6"/>
    <w:rsid w:val="001C5443"/>
    <w:rsid w:val="001C5EB8"/>
    <w:rsid w:val="001D0F92"/>
    <w:rsid w:val="001D7D4F"/>
    <w:rsid w:val="001E7F70"/>
    <w:rsid w:val="001F72CC"/>
    <w:rsid w:val="0022074A"/>
    <w:rsid w:val="00222F3B"/>
    <w:rsid w:val="00236276"/>
    <w:rsid w:val="00255DC4"/>
    <w:rsid w:val="00260785"/>
    <w:rsid w:val="00271CEA"/>
    <w:rsid w:val="002804BD"/>
    <w:rsid w:val="00280A8B"/>
    <w:rsid w:val="00282B00"/>
    <w:rsid w:val="00282FFA"/>
    <w:rsid w:val="00284A4F"/>
    <w:rsid w:val="00286C77"/>
    <w:rsid w:val="002A292D"/>
    <w:rsid w:val="002B04ED"/>
    <w:rsid w:val="002B15DF"/>
    <w:rsid w:val="002B5979"/>
    <w:rsid w:val="002C402A"/>
    <w:rsid w:val="002E2135"/>
    <w:rsid w:val="002E73DF"/>
    <w:rsid w:val="002F25AE"/>
    <w:rsid w:val="00310721"/>
    <w:rsid w:val="00332650"/>
    <w:rsid w:val="00345CD5"/>
    <w:rsid w:val="003460E7"/>
    <w:rsid w:val="00347436"/>
    <w:rsid w:val="003479DB"/>
    <w:rsid w:val="00352F41"/>
    <w:rsid w:val="00367EC8"/>
    <w:rsid w:val="00376A55"/>
    <w:rsid w:val="00383561"/>
    <w:rsid w:val="0038394A"/>
    <w:rsid w:val="00383D42"/>
    <w:rsid w:val="00391811"/>
    <w:rsid w:val="003A1E97"/>
    <w:rsid w:val="003A6310"/>
    <w:rsid w:val="003B3A12"/>
    <w:rsid w:val="003C743B"/>
    <w:rsid w:val="003D2982"/>
    <w:rsid w:val="003F58DF"/>
    <w:rsid w:val="00400548"/>
    <w:rsid w:val="0041456C"/>
    <w:rsid w:val="0042437E"/>
    <w:rsid w:val="00447A66"/>
    <w:rsid w:val="0045081A"/>
    <w:rsid w:val="00453AAD"/>
    <w:rsid w:val="00454591"/>
    <w:rsid w:val="0045751D"/>
    <w:rsid w:val="0045789B"/>
    <w:rsid w:val="00457E86"/>
    <w:rsid w:val="0046379C"/>
    <w:rsid w:val="00467DBF"/>
    <w:rsid w:val="00471E38"/>
    <w:rsid w:val="0047687B"/>
    <w:rsid w:val="004842DE"/>
    <w:rsid w:val="00484643"/>
    <w:rsid w:val="004961BB"/>
    <w:rsid w:val="004975CC"/>
    <w:rsid w:val="00497B69"/>
    <w:rsid w:val="004A56C7"/>
    <w:rsid w:val="004A5E5C"/>
    <w:rsid w:val="004B0404"/>
    <w:rsid w:val="004B468F"/>
    <w:rsid w:val="004C3D84"/>
    <w:rsid w:val="004C7506"/>
    <w:rsid w:val="004F1A3E"/>
    <w:rsid w:val="00510B29"/>
    <w:rsid w:val="00521EEF"/>
    <w:rsid w:val="00524A82"/>
    <w:rsid w:val="00552A8C"/>
    <w:rsid w:val="00576074"/>
    <w:rsid w:val="0058444E"/>
    <w:rsid w:val="005A1E5A"/>
    <w:rsid w:val="005A2DD3"/>
    <w:rsid w:val="005B0D89"/>
    <w:rsid w:val="005B35B9"/>
    <w:rsid w:val="005C0B0E"/>
    <w:rsid w:val="005C2A07"/>
    <w:rsid w:val="005D2AB3"/>
    <w:rsid w:val="005E11EA"/>
    <w:rsid w:val="006048E4"/>
    <w:rsid w:val="0062557C"/>
    <w:rsid w:val="006661A8"/>
    <w:rsid w:val="006858FD"/>
    <w:rsid w:val="0069594F"/>
    <w:rsid w:val="00697A01"/>
    <w:rsid w:val="006A0866"/>
    <w:rsid w:val="006C1D7A"/>
    <w:rsid w:val="006C5CDE"/>
    <w:rsid w:val="006E5E0D"/>
    <w:rsid w:val="006E65FD"/>
    <w:rsid w:val="006F1511"/>
    <w:rsid w:val="006F6CF5"/>
    <w:rsid w:val="00711FDC"/>
    <w:rsid w:val="007129F6"/>
    <w:rsid w:val="00713ACF"/>
    <w:rsid w:val="0071721D"/>
    <w:rsid w:val="00722571"/>
    <w:rsid w:val="007460FA"/>
    <w:rsid w:val="00747744"/>
    <w:rsid w:val="00750E23"/>
    <w:rsid w:val="00755678"/>
    <w:rsid w:val="00761584"/>
    <w:rsid w:val="00766F2F"/>
    <w:rsid w:val="00780F72"/>
    <w:rsid w:val="007821C2"/>
    <w:rsid w:val="00792A3F"/>
    <w:rsid w:val="007A3AD7"/>
    <w:rsid w:val="007A7A15"/>
    <w:rsid w:val="007B244E"/>
    <w:rsid w:val="007B6B2E"/>
    <w:rsid w:val="007B7FCA"/>
    <w:rsid w:val="007C20C5"/>
    <w:rsid w:val="007C7668"/>
    <w:rsid w:val="007E78C3"/>
    <w:rsid w:val="007E7FA9"/>
    <w:rsid w:val="007F15AD"/>
    <w:rsid w:val="008014BA"/>
    <w:rsid w:val="00804893"/>
    <w:rsid w:val="00804F41"/>
    <w:rsid w:val="00816481"/>
    <w:rsid w:val="008261C7"/>
    <w:rsid w:val="00854792"/>
    <w:rsid w:val="0086235E"/>
    <w:rsid w:val="00862721"/>
    <w:rsid w:val="00870C39"/>
    <w:rsid w:val="0088317F"/>
    <w:rsid w:val="00883717"/>
    <w:rsid w:val="008C6708"/>
    <w:rsid w:val="008D4947"/>
    <w:rsid w:val="008E5729"/>
    <w:rsid w:val="008F2197"/>
    <w:rsid w:val="009021E2"/>
    <w:rsid w:val="00932A3B"/>
    <w:rsid w:val="0094642D"/>
    <w:rsid w:val="00956B36"/>
    <w:rsid w:val="00972D73"/>
    <w:rsid w:val="00975AB5"/>
    <w:rsid w:val="00982F00"/>
    <w:rsid w:val="00985CD8"/>
    <w:rsid w:val="009A4E3F"/>
    <w:rsid w:val="009A4F37"/>
    <w:rsid w:val="009A682B"/>
    <w:rsid w:val="009B4DC6"/>
    <w:rsid w:val="009B6CD1"/>
    <w:rsid w:val="009C19C9"/>
    <w:rsid w:val="009C2577"/>
    <w:rsid w:val="009C646A"/>
    <w:rsid w:val="009D2B6A"/>
    <w:rsid w:val="009D74A0"/>
    <w:rsid w:val="009E0D83"/>
    <w:rsid w:val="00A153BC"/>
    <w:rsid w:val="00A17DBA"/>
    <w:rsid w:val="00A21792"/>
    <w:rsid w:val="00A234D0"/>
    <w:rsid w:val="00A235C4"/>
    <w:rsid w:val="00A2755F"/>
    <w:rsid w:val="00A31CBF"/>
    <w:rsid w:val="00A53185"/>
    <w:rsid w:val="00A54137"/>
    <w:rsid w:val="00A5726B"/>
    <w:rsid w:val="00A57922"/>
    <w:rsid w:val="00A6309E"/>
    <w:rsid w:val="00A81E3C"/>
    <w:rsid w:val="00A87032"/>
    <w:rsid w:val="00A87424"/>
    <w:rsid w:val="00A946A6"/>
    <w:rsid w:val="00AA1BED"/>
    <w:rsid w:val="00AB1252"/>
    <w:rsid w:val="00AD0C2C"/>
    <w:rsid w:val="00AD366D"/>
    <w:rsid w:val="00AD72B1"/>
    <w:rsid w:val="00B0027A"/>
    <w:rsid w:val="00B06363"/>
    <w:rsid w:val="00B06E91"/>
    <w:rsid w:val="00B1158F"/>
    <w:rsid w:val="00B2116F"/>
    <w:rsid w:val="00B21F27"/>
    <w:rsid w:val="00B4178F"/>
    <w:rsid w:val="00B45266"/>
    <w:rsid w:val="00B51823"/>
    <w:rsid w:val="00B5683B"/>
    <w:rsid w:val="00B849AF"/>
    <w:rsid w:val="00B96FAA"/>
    <w:rsid w:val="00BA00AC"/>
    <w:rsid w:val="00BB08DB"/>
    <w:rsid w:val="00BB0F50"/>
    <w:rsid w:val="00BB608E"/>
    <w:rsid w:val="00BD292D"/>
    <w:rsid w:val="00BD2F79"/>
    <w:rsid w:val="00BE0F72"/>
    <w:rsid w:val="00BE2E37"/>
    <w:rsid w:val="00BF626A"/>
    <w:rsid w:val="00C00EB8"/>
    <w:rsid w:val="00C053D3"/>
    <w:rsid w:val="00C13E80"/>
    <w:rsid w:val="00C25E00"/>
    <w:rsid w:val="00C27271"/>
    <w:rsid w:val="00C30054"/>
    <w:rsid w:val="00C32B7B"/>
    <w:rsid w:val="00C3761A"/>
    <w:rsid w:val="00C3767B"/>
    <w:rsid w:val="00C41F4B"/>
    <w:rsid w:val="00C60088"/>
    <w:rsid w:val="00C7016B"/>
    <w:rsid w:val="00C717B7"/>
    <w:rsid w:val="00C770C6"/>
    <w:rsid w:val="00C82026"/>
    <w:rsid w:val="00C91449"/>
    <w:rsid w:val="00CB6C4B"/>
    <w:rsid w:val="00D00370"/>
    <w:rsid w:val="00D104FE"/>
    <w:rsid w:val="00D11E24"/>
    <w:rsid w:val="00D2010A"/>
    <w:rsid w:val="00D238C6"/>
    <w:rsid w:val="00D31694"/>
    <w:rsid w:val="00D35DC5"/>
    <w:rsid w:val="00D400BD"/>
    <w:rsid w:val="00D4181D"/>
    <w:rsid w:val="00D51C18"/>
    <w:rsid w:val="00D55598"/>
    <w:rsid w:val="00D610F1"/>
    <w:rsid w:val="00D6273B"/>
    <w:rsid w:val="00D81272"/>
    <w:rsid w:val="00D81376"/>
    <w:rsid w:val="00D937DF"/>
    <w:rsid w:val="00DA19F1"/>
    <w:rsid w:val="00DA4A04"/>
    <w:rsid w:val="00DB3DB0"/>
    <w:rsid w:val="00DB400E"/>
    <w:rsid w:val="00DC12A4"/>
    <w:rsid w:val="00DC7583"/>
    <w:rsid w:val="00DD5D03"/>
    <w:rsid w:val="00DE105F"/>
    <w:rsid w:val="00DF218D"/>
    <w:rsid w:val="00E02284"/>
    <w:rsid w:val="00E07DBA"/>
    <w:rsid w:val="00E14B24"/>
    <w:rsid w:val="00E21A27"/>
    <w:rsid w:val="00E3100A"/>
    <w:rsid w:val="00E36C36"/>
    <w:rsid w:val="00E418BE"/>
    <w:rsid w:val="00E5195D"/>
    <w:rsid w:val="00E71ABC"/>
    <w:rsid w:val="00E71B2C"/>
    <w:rsid w:val="00E92F09"/>
    <w:rsid w:val="00EA49E0"/>
    <w:rsid w:val="00EA5AA3"/>
    <w:rsid w:val="00EA795A"/>
    <w:rsid w:val="00ED78BB"/>
    <w:rsid w:val="00EE1F6B"/>
    <w:rsid w:val="00F13A1E"/>
    <w:rsid w:val="00F13B20"/>
    <w:rsid w:val="00F40306"/>
    <w:rsid w:val="00F43C3E"/>
    <w:rsid w:val="00F50219"/>
    <w:rsid w:val="00F54963"/>
    <w:rsid w:val="00F56E1F"/>
    <w:rsid w:val="00F60D4A"/>
    <w:rsid w:val="00F83BEB"/>
    <w:rsid w:val="00F8732E"/>
    <w:rsid w:val="00F93599"/>
    <w:rsid w:val="00FA27DA"/>
    <w:rsid w:val="00FA6179"/>
    <w:rsid w:val="00FB264E"/>
    <w:rsid w:val="00FB2E4D"/>
    <w:rsid w:val="00FB64E9"/>
    <w:rsid w:val="00FC3B44"/>
    <w:rsid w:val="00FC4DD9"/>
    <w:rsid w:val="00FD26DE"/>
    <w:rsid w:val="00FD4707"/>
    <w:rsid w:val="00FE3855"/>
    <w:rsid w:val="00FF4FD5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31CEB8A-90DC-4A38-8237-150B449A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658E83AD1BD21219B04AE7EF7CF21FBB5BCEA452C4233F756E7839F3820F23912FA806E8003C619BDF942B4924BCF9F82F6F06DBCBCrE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91071-3777-428C-B854-BEB16129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Харисова Р.В.</cp:lastModifiedBy>
  <cp:revision>19</cp:revision>
  <cp:lastPrinted>2022-03-01T06:46:00Z</cp:lastPrinted>
  <dcterms:created xsi:type="dcterms:W3CDTF">2022-01-14T10:47:00Z</dcterms:created>
  <dcterms:modified xsi:type="dcterms:W3CDTF">2022-03-01T06:47:00Z</dcterms:modified>
</cp:coreProperties>
</file>